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95" w:rsidRPr="00737A96" w:rsidRDefault="002C7750" w:rsidP="00737A96">
      <w:pPr>
        <w:autoSpaceDE w:val="0"/>
        <w:autoSpaceDN w:val="0"/>
        <w:adjustRightInd w:val="0"/>
        <w:spacing w:after="0" w:line="240" w:lineRule="auto"/>
        <w:rPr>
          <w:rFonts w:ascii="Arial" w:hAnsi="Arial" w:cs="Arial"/>
          <w:b/>
          <w:bCs/>
          <w:sz w:val="20"/>
          <w:szCs w:val="20"/>
        </w:rPr>
      </w:pPr>
      <w:r w:rsidRPr="00737A96">
        <w:rPr>
          <w:rFonts w:ascii="Arial Black" w:hAnsi="Arial Black" w:cs="Arial"/>
          <w:b/>
          <w:bCs/>
          <w:sz w:val="36"/>
          <w:szCs w:val="36"/>
          <w:lang w:val="en-US"/>
        </w:rPr>
        <w:t>S A T Z U N G</w:t>
      </w:r>
      <w:r w:rsidR="00737A96" w:rsidRPr="00737A96">
        <w:rPr>
          <w:rFonts w:ascii="Arial" w:hAnsi="Arial" w:cs="Arial"/>
          <w:b/>
          <w:bCs/>
          <w:sz w:val="36"/>
          <w:szCs w:val="36"/>
          <w:lang w:val="en-US"/>
        </w:rPr>
        <w:tab/>
      </w:r>
      <w:r w:rsidR="00737A96" w:rsidRPr="00737A96">
        <w:rPr>
          <w:rFonts w:ascii="Arial Black" w:hAnsi="Arial Black" w:cs="Arial"/>
          <w:b/>
          <w:bCs/>
          <w:sz w:val="28"/>
          <w:szCs w:val="28"/>
          <w:lang w:val="en-US"/>
        </w:rPr>
        <w:tab/>
      </w:r>
      <w:r w:rsidR="00737A96" w:rsidRPr="00737A96">
        <w:rPr>
          <w:rFonts w:ascii="Arial Black" w:hAnsi="Arial Black" w:cs="Arial"/>
          <w:b/>
          <w:bCs/>
          <w:sz w:val="28"/>
          <w:szCs w:val="28"/>
          <w:lang w:val="en-US"/>
        </w:rPr>
        <w:tab/>
      </w:r>
      <w:r w:rsidR="00737A96" w:rsidRPr="00737A96">
        <w:rPr>
          <w:rFonts w:ascii="Arial Black" w:hAnsi="Arial Black" w:cs="Arial"/>
          <w:b/>
          <w:bCs/>
          <w:sz w:val="28"/>
          <w:szCs w:val="28"/>
          <w:lang w:val="en-US"/>
        </w:rPr>
        <w:tab/>
      </w:r>
      <w:r w:rsidR="00737A96" w:rsidRPr="00737A96">
        <w:rPr>
          <w:rFonts w:ascii="Arial Black" w:hAnsi="Arial Black" w:cs="Arial"/>
          <w:b/>
          <w:bCs/>
          <w:sz w:val="28"/>
          <w:szCs w:val="28"/>
          <w:lang w:val="en-US"/>
        </w:rPr>
        <w:tab/>
      </w:r>
      <w:r w:rsidR="00737A96" w:rsidRPr="00737A96">
        <w:rPr>
          <w:rFonts w:ascii="Arial Black" w:hAnsi="Arial Black" w:cs="Arial"/>
          <w:b/>
          <w:bCs/>
          <w:sz w:val="28"/>
          <w:szCs w:val="28"/>
          <w:lang w:val="en-US"/>
        </w:rPr>
        <w:tab/>
      </w:r>
      <w:r w:rsidR="00737A96" w:rsidRPr="00737A96">
        <w:rPr>
          <w:rFonts w:ascii="Arial Black" w:hAnsi="Arial Black" w:cs="Arial"/>
          <w:b/>
          <w:bCs/>
          <w:sz w:val="28"/>
          <w:szCs w:val="28"/>
          <w:lang w:val="en-US"/>
        </w:rPr>
        <w:tab/>
        <w:t xml:space="preserve">     </w:t>
      </w:r>
      <w:r w:rsidR="00737A96" w:rsidRPr="00737A96">
        <w:rPr>
          <w:rFonts w:ascii="Arial" w:hAnsi="Arial" w:cs="Arial"/>
          <w:bCs/>
          <w:sz w:val="18"/>
          <w:szCs w:val="18"/>
          <w:u w:val="single"/>
          <w:lang w:val="en-US"/>
        </w:rPr>
        <w:t>Stand:</w:t>
      </w:r>
      <w:r w:rsidR="00737A96" w:rsidRPr="00737A96">
        <w:rPr>
          <w:rFonts w:ascii="Arial" w:hAnsi="Arial" w:cs="Arial"/>
          <w:bCs/>
          <w:sz w:val="18"/>
          <w:szCs w:val="18"/>
          <w:lang w:val="en-US"/>
        </w:rPr>
        <w:t xml:space="preserve">   31. </w:t>
      </w:r>
      <w:r w:rsidR="00737A96" w:rsidRPr="00737A96">
        <w:rPr>
          <w:rFonts w:ascii="Arial" w:hAnsi="Arial" w:cs="Arial"/>
          <w:bCs/>
          <w:sz w:val="18"/>
          <w:szCs w:val="18"/>
        </w:rPr>
        <w:t>März 2017</w:t>
      </w:r>
    </w:p>
    <w:p w:rsidR="00923495" w:rsidRPr="00737A96" w:rsidRDefault="00923495">
      <w:pPr>
        <w:autoSpaceDE w:val="0"/>
        <w:autoSpaceDN w:val="0"/>
        <w:adjustRightInd w:val="0"/>
        <w:spacing w:after="0" w:line="240" w:lineRule="auto"/>
        <w:rPr>
          <w:rFonts w:ascii="Arial" w:hAnsi="Arial" w:cs="Arial"/>
          <w:b/>
          <w:bCs/>
          <w:sz w:val="28"/>
          <w:szCs w:val="28"/>
        </w:rPr>
      </w:pPr>
    </w:p>
    <w:p w:rsidR="00923495" w:rsidRDefault="00923495" w:rsidP="00737A96">
      <w:pPr>
        <w:autoSpaceDE w:val="0"/>
        <w:autoSpaceDN w:val="0"/>
        <w:adjustRightInd w:val="0"/>
        <w:spacing w:after="0" w:line="240" w:lineRule="auto"/>
        <w:rPr>
          <w:rFonts w:ascii="Arial" w:hAnsi="Arial" w:cs="Arial"/>
          <w:b/>
          <w:bCs/>
          <w:sz w:val="28"/>
          <w:szCs w:val="28"/>
        </w:rPr>
      </w:pPr>
      <w:r w:rsidRPr="002C7750">
        <w:rPr>
          <w:rFonts w:ascii="Arial" w:hAnsi="Arial" w:cs="Arial"/>
          <w:b/>
          <w:bCs/>
          <w:sz w:val="28"/>
          <w:szCs w:val="28"/>
        </w:rPr>
        <w:t>des Spo</w:t>
      </w:r>
      <w:r w:rsidR="002C7750">
        <w:rPr>
          <w:rFonts w:ascii="Arial" w:hAnsi="Arial" w:cs="Arial"/>
          <w:b/>
          <w:bCs/>
          <w:sz w:val="28"/>
          <w:szCs w:val="28"/>
        </w:rPr>
        <w:t>r</w:t>
      </w:r>
      <w:r w:rsidRPr="002C7750">
        <w:rPr>
          <w:rFonts w:ascii="Arial" w:hAnsi="Arial" w:cs="Arial"/>
          <w:b/>
          <w:bCs/>
          <w:sz w:val="28"/>
          <w:szCs w:val="28"/>
        </w:rPr>
        <w:t>tvereins Kappel e.V.</w:t>
      </w:r>
    </w:p>
    <w:p w:rsidR="002C7750" w:rsidRDefault="002C7750">
      <w:pPr>
        <w:autoSpaceDE w:val="0"/>
        <w:autoSpaceDN w:val="0"/>
        <w:adjustRightInd w:val="0"/>
        <w:spacing w:after="0" w:line="240" w:lineRule="auto"/>
        <w:jc w:val="center"/>
        <w:rPr>
          <w:rFonts w:ascii="Arial" w:hAnsi="Arial" w:cs="Arial"/>
          <w:b/>
          <w:bCs/>
          <w:sz w:val="28"/>
          <w:szCs w:val="28"/>
        </w:rPr>
      </w:pPr>
    </w:p>
    <w:p w:rsidR="00C1730A" w:rsidRPr="002C7750" w:rsidRDefault="00C1730A">
      <w:pPr>
        <w:autoSpaceDE w:val="0"/>
        <w:autoSpaceDN w:val="0"/>
        <w:adjustRightInd w:val="0"/>
        <w:spacing w:after="0" w:line="240" w:lineRule="auto"/>
        <w:jc w:val="center"/>
        <w:rPr>
          <w:rFonts w:ascii="Arial" w:hAnsi="Arial" w:cs="Arial"/>
          <w:b/>
          <w:bCs/>
          <w:sz w:val="28"/>
          <w:szCs w:val="28"/>
        </w:rPr>
      </w:pPr>
    </w:p>
    <w:p w:rsidR="00923495" w:rsidRDefault="00923495">
      <w:pPr>
        <w:autoSpaceDE w:val="0"/>
        <w:autoSpaceDN w:val="0"/>
        <w:adjustRightInd w:val="0"/>
        <w:spacing w:after="0" w:line="240" w:lineRule="auto"/>
        <w:rPr>
          <w:rFonts w:ascii="Arial" w:hAnsi="Arial" w:cs="Arial"/>
          <w:b/>
          <w:bCs/>
          <w:sz w:val="18"/>
          <w:szCs w:val="18"/>
        </w:rPr>
      </w:pPr>
    </w:p>
    <w:p w:rsidR="00A91154" w:rsidRDefault="00A91154">
      <w:pPr>
        <w:autoSpaceDE w:val="0"/>
        <w:autoSpaceDN w:val="0"/>
        <w:adjustRightInd w:val="0"/>
        <w:spacing w:after="0" w:line="240" w:lineRule="auto"/>
        <w:rPr>
          <w:rFonts w:ascii="Arial" w:hAnsi="Arial" w:cs="Arial"/>
          <w:b/>
          <w:bCs/>
          <w:sz w:val="18"/>
          <w:szCs w:val="18"/>
        </w:rPr>
      </w:pPr>
    </w:p>
    <w:p w:rsidR="00923495" w:rsidRDefault="00923495">
      <w:pPr>
        <w:autoSpaceDE w:val="0"/>
        <w:autoSpaceDN w:val="0"/>
        <w:adjustRightInd w:val="0"/>
        <w:spacing w:after="0" w:line="240" w:lineRule="auto"/>
        <w:rPr>
          <w:rFonts w:ascii="Arial" w:hAnsi="Arial" w:cs="Arial"/>
          <w:b/>
          <w:bCs/>
          <w:sz w:val="18"/>
          <w:szCs w:val="18"/>
        </w:rPr>
      </w:pPr>
    </w:p>
    <w:p w:rsidR="00923495" w:rsidRPr="00202281" w:rsidRDefault="00923495">
      <w:pPr>
        <w:autoSpaceDE w:val="0"/>
        <w:autoSpaceDN w:val="0"/>
        <w:adjustRightInd w:val="0"/>
        <w:spacing w:after="0" w:line="240" w:lineRule="auto"/>
        <w:rPr>
          <w:rFonts w:ascii="Arial" w:hAnsi="Arial" w:cs="Arial"/>
          <w:b/>
          <w:bCs/>
          <w:sz w:val="20"/>
          <w:szCs w:val="20"/>
        </w:rPr>
      </w:pPr>
      <w:r w:rsidRPr="00202281">
        <w:rPr>
          <w:rFonts w:ascii="Arial" w:hAnsi="Arial" w:cs="Arial"/>
          <w:b/>
          <w:bCs/>
          <w:sz w:val="20"/>
          <w:szCs w:val="20"/>
        </w:rPr>
        <w:t xml:space="preserve">§ 1 </w:t>
      </w:r>
      <w:r w:rsidR="00A91154" w:rsidRPr="00202281">
        <w:rPr>
          <w:rFonts w:ascii="Arial" w:hAnsi="Arial" w:cs="Arial"/>
          <w:b/>
          <w:bCs/>
          <w:sz w:val="20"/>
          <w:szCs w:val="20"/>
        </w:rPr>
        <w:t xml:space="preserve"> </w:t>
      </w:r>
      <w:r w:rsidRPr="00202281">
        <w:rPr>
          <w:rFonts w:ascii="Arial" w:hAnsi="Arial" w:cs="Arial"/>
          <w:b/>
          <w:bCs/>
          <w:sz w:val="20"/>
          <w:szCs w:val="20"/>
        </w:rPr>
        <w:t>Name und Sitz des Vereins, Geschäftsjahr</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jc w:val="both"/>
        <w:rPr>
          <w:rFonts w:ascii="Arial" w:hAnsi="Arial" w:cs="Arial"/>
          <w:sz w:val="20"/>
          <w:szCs w:val="20"/>
        </w:rPr>
      </w:pPr>
      <w:r w:rsidRPr="00202281">
        <w:rPr>
          <w:rFonts w:ascii="Arial" w:hAnsi="Arial" w:cs="Arial"/>
          <w:sz w:val="20"/>
          <w:szCs w:val="20"/>
        </w:rPr>
        <w:t xml:space="preserve">Der Verein wurde am 11. März 1951 durch den Beschluss der Gründungsversammlung unter dem Namen </w:t>
      </w:r>
    </w:p>
    <w:p w:rsidR="00923495" w:rsidRPr="00202281" w:rsidRDefault="00923495">
      <w:pPr>
        <w:autoSpaceDE w:val="0"/>
        <w:autoSpaceDN w:val="0"/>
        <w:adjustRightInd w:val="0"/>
        <w:spacing w:after="0" w:line="240" w:lineRule="auto"/>
        <w:ind w:left="360"/>
        <w:rPr>
          <w:rFonts w:ascii="Arial" w:hAnsi="Arial" w:cs="Arial"/>
          <w:sz w:val="20"/>
          <w:szCs w:val="20"/>
        </w:rPr>
      </w:pPr>
    </w:p>
    <w:p w:rsidR="00923495" w:rsidRPr="00202281" w:rsidRDefault="00923495">
      <w:pPr>
        <w:autoSpaceDE w:val="0"/>
        <w:autoSpaceDN w:val="0"/>
        <w:adjustRightInd w:val="0"/>
        <w:spacing w:after="0" w:line="240" w:lineRule="auto"/>
        <w:ind w:left="360"/>
        <w:jc w:val="center"/>
        <w:rPr>
          <w:rFonts w:ascii="Arial" w:hAnsi="Arial" w:cs="Arial"/>
          <w:b/>
          <w:sz w:val="20"/>
          <w:szCs w:val="20"/>
        </w:rPr>
      </w:pPr>
      <w:r w:rsidRPr="00202281">
        <w:rPr>
          <w:rFonts w:ascii="Arial" w:hAnsi="Arial" w:cs="Arial"/>
          <w:b/>
          <w:sz w:val="20"/>
          <w:szCs w:val="20"/>
        </w:rPr>
        <w:t>„Sportverein Kappel e.V. "</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gegründet und im Vereinsregister eingetragen. </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Seinen Sitz hat der Verein in Lenzkirch-Kappel (Hochschwarzwald).</w:t>
      </w:r>
      <w:bookmarkStart w:id="0" w:name="_GoBack"/>
      <w:bookmarkEnd w:id="0"/>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Das Geschäftsjahr ist das Kalenderjahr.</w:t>
      </w:r>
    </w:p>
    <w:p w:rsidR="00C1730A" w:rsidRPr="00202281" w:rsidRDefault="00C1730A">
      <w:pPr>
        <w:autoSpaceDE w:val="0"/>
        <w:autoSpaceDN w:val="0"/>
        <w:adjustRightInd w:val="0"/>
        <w:spacing w:after="0" w:line="240" w:lineRule="auto"/>
        <w:rPr>
          <w:rFonts w:ascii="Arial" w:hAnsi="Arial" w:cs="Arial"/>
          <w:sz w:val="20"/>
          <w:szCs w:val="20"/>
        </w:rPr>
      </w:pPr>
    </w:p>
    <w:p w:rsidR="00A91154" w:rsidRPr="00202281" w:rsidRDefault="00A91154">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r w:rsidRPr="00202281">
        <w:rPr>
          <w:rFonts w:ascii="Arial" w:hAnsi="Arial" w:cs="Arial"/>
          <w:b/>
          <w:bCs/>
          <w:sz w:val="20"/>
          <w:szCs w:val="20"/>
        </w:rPr>
        <w:t xml:space="preserve">§ 2 </w:t>
      </w:r>
      <w:r w:rsidR="00A91154" w:rsidRPr="00202281">
        <w:rPr>
          <w:rFonts w:ascii="Arial" w:hAnsi="Arial" w:cs="Arial"/>
          <w:b/>
          <w:bCs/>
          <w:sz w:val="20"/>
          <w:szCs w:val="20"/>
        </w:rPr>
        <w:t xml:space="preserve"> </w:t>
      </w:r>
      <w:r w:rsidRPr="00202281">
        <w:rPr>
          <w:rFonts w:ascii="Arial" w:hAnsi="Arial" w:cs="Arial"/>
          <w:b/>
          <w:bCs/>
          <w:sz w:val="20"/>
          <w:szCs w:val="20"/>
        </w:rPr>
        <w:t>Zweck, Aufgaben, Gemeinnützigkeit des Vereins</w:t>
      </w:r>
    </w:p>
    <w:p w:rsidR="00923495" w:rsidRPr="00202281" w:rsidRDefault="00923495">
      <w:pPr>
        <w:autoSpaceDE w:val="0"/>
        <w:autoSpaceDN w:val="0"/>
        <w:adjustRightInd w:val="0"/>
        <w:spacing w:after="0" w:line="240" w:lineRule="auto"/>
        <w:rPr>
          <w:rFonts w:ascii="Arial" w:hAnsi="Arial" w:cs="Arial"/>
          <w:sz w:val="20"/>
          <w:szCs w:val="20"/>
        </w:rPr>
      </w:pPr>
    </w:p>
    <w:p w:rsidR="007C5CB1" w:rsidRPr="00202281" w:rsidRDefault="007C5CB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Der Verein verfolgt ausschließlich und unmittelbar gemeinnützige Zwecke im Sinne des Abschnitt</w:t>
      </w:r>
      <w:r w:rsidR="006407DD">
        <w:rPr>
          <w:rFonts w:ascii="Arial" w:hAnsi="Arial" w:cs="Arial"/>
          <w:sz w:val="20"/>
          <w:szCs w:val="20"/>
        </w:rPr>
        <w:t>s</w:t>
      </w:r>
    </w:p>
    <w:p w:rsidR="007C5CB1" w:rsidRPr="00202281" w:rsidRDefault="007C5CB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„steuerbegünstigte Zwecke“ der Abgabenordnung.</w:t>
      </w:r>
    </w:p>
    <w:p w:rsidR="007C5CB1" w:rsidRPr="00202281" w:rsidRDefault="007C5CB1">
      <w:pPr>
        <w:autoSpaceDE w:val="0"/>
        <w:autoSpaceDN w:val="0"/>
        <w:adjustRightInd w:val="0"/>
        <w:spacing w:after="0" w:line="240" w:lineRule="auto"/>
        <w:rPr>
          <w:rFonts w:ascii="Arial" w:hAnsi="Arial" w:cs="Arial"/>
          <w:sz w:val="20"/>
          <w:szCs w:val="20"/>
        </w:rPr>
      </w:pPr>
    </w:p>
    <w:p w:rsidR="00923495" w:rsidRPr="00202281" w:rsidRDefault="00A05D6B">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Zweck des Vereins ist die Förderung des Sport</w:t>
      </w:r>
      <w:r w:rsidR="00A91154" w:rsidRPr="00202281">
        <w:rPr>
          <w:rFonts w:ascii="Arial" w:hAnsi="Arial" w:cs="Arial"/>
          <w:sz w:val="20"/>
          <w:szCs w:val="20"/>
        </w:rPr>
        <w:t>s</w:t>
      </w:r>
      <w:r w:rsidRPr="00202281">
        <w:rPr>
          <w:rFonts w:ascii="Arial" w:hAnsi="Arial" w:cs="Arial"/>
          <w:sz w:val="20"/>
          <w:szCs w:val="20"/>
        </w:rPr>
        <w:t>. Der Satzungszweck wird verwirklicht insbesondere durch:</w:t>
      </w:r>
    </w:p>
    <w:p w:rsidR="00A05D6B" w:rsidRPr="00202281" w:rsidRDefault="00A05D6B">
      <w:pPr>
        <w:autoSpaceDE w:val="0"/>
        <w:autoSpaceDN w:val="0"/>
        <w:adjustRightInd w:val="0"/>
        <w:spacing w:after="0" w:line="240" w:lineRule="auto"/>
        <w:rPr>
          <w:rFonts w:ascii="Arial" w:hAnsi="Arial" w:cs="Arial"/>
          <w:sz w:val="20"/>
          <w:szCs w:val="20"/>
        </w:rPr>
      </w:pPr>
    </w:p>
    <w:p w:rsidR="00A05D6B" w:rsidRPr="00202281" w:rsidRDefault="00A91154" w:rsidP="00A05D6B">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a)  Entsprechende Organisation</w:t>
      </w:r>
      <w:r w:rsidR="00A05D6B" w:rsidRPr="00202281">
        <w:rPr>
          <w:rFonts w:ascii="Arial" w:hAnsi="Arial" w:cs="Arial"/>
          <w:sz w:val="20"/>
          <w:szCs w:val="20"/>
        </w:rPr>
        <w:t xml:space="preserve"> eines geordneten Sport-, Spiel-, Übungs- und Kursbetriebes für alle</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ab/>
        <w:t>Bereiche/Abteilungen, einschließlich des Freizeit- und Breitensports;</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b)</w:t>
      </w:r>
      <w:r w:rsidRPr="00202281">
        <w:rPr>
          <w:rFonts w:ascii="Arial" w:hAnsi="Arial" w:cs="Arial"/>
          <w:sz w:val="20"/>
          <w:szCs w:val="20"/>
        </w:rPr>
        <w:tab/>
        <w:t>die Durchführung eines Freizeit- und/oder auch leistungsorientierten Trainingsbetriebes;</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c)</w:t>
      </w:r>
      <w:r w:rsidRPr="00202281">
        <w:rPr>
          <w:rFonts w:ascii="Arial" w:hAnsi="Arial" w:cs="Arial"/>
          <w:sz w:val="20"/>
          <w:szCs w:val="20"/>
        </w:rPr>
        <w:tab/>
        <w:t>die Teilnahme an sportspezifischen und übergreifenden Sport- und Vereinsveranstaltungen;</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d)</w:t>
      </w:r>
      <w:r w:rsidRPr="00202281">
        <w:rPr>
          <w:rFonts w:ascii="Arial" w:hAnsi="Arial" w:cs="Arial"/>
          <w:sz w:val="20"/>
          <w:szCs w:val="20"/>
        </w:rPr>
        <w:tab/>
        <w:t>die Durchführung und Beteiligung an sportlichen Wettkämpfen;</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e)</w:t>
      </w:r>
      <w:r w:rsidRPr="00202281">
        <w:rPr>
          <w:rFonts w:ascii="Arial" w:hAnsi="Arial" w:cs="Arial"/>
          <w:sz w:val="20"/>
          <w:szCs w:val="20"/>
        </w:rPr>
        <w:tab/>
        <w:t>die Durchführung von allgemeinen Jugendveranstaltungen und Maßnahmen;</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f)</w:t>
      </w:r>
      <w:r w:rsidRPr="00202281">
        <w:rPr>
          <w:rFonts w:ascii="Arial" w:hAnsi="Arial" w:cs="Arial"/>
          <w:sz w:val="20"/>
          <w:szCs w:val="20"/>
        </w:rPr>
        <w:tab/>
        <w:t>Aus-/Weiterbildung und Einsatz von sachgemäß ausgebildeten Übungsleitern, Trainern und Helfern;</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g)</w:t>
      </w:r>
      <w:r w:rsidRPr="00202281">
        <w:rPr>
          <w:rFonts w:ascii="Arial" w:hAnsi="Arial" w:cs="Arial"/>
          <w:sz w:val="20"/>
          <w:szCs w:val="20"/>
        </w:rPr>
        <w:tab/>
        <w:t>die Schaffung und Erhaltung von Trainings- und Wettkampfstätten;</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h)</w:t>
      </w:r>
      <w:r w:rsidRPr="00202281">
        <w:rPr>
          <w:rFonts w:ascii="Arial" w:hAnsi="Arial" w:cs="Arial"/>
          <w:sz w:val="20"/>
          <w:szCs w:val="20"/>
        </w:rPr>
        <w:tab/>
        <w:t>Aus- und Weiterbildung von Jugendlichen in sportlichen und sportorganisatorischen Bereichen;</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i)</w:t>
      </w:r>
      <w:r w:rsidRPr="00202281">
        <w:rPr>
          <w:rFonts w:ascii="Arial" w:hAnsi="Arial" w:cs="Arial"/>
          <w:sz w:val="20"/>
          <w:szCs w:val="20"/>
        </w:rPr>
        <w:tab/>
        <w:t>die Beteiligung an Kooperationen, Sport- und Spielgemeinschaften;</w:t>
      </w:r>
    </w:p>
    <w:p w:rsidR="00A05D6B" w:rsidRPr="00202281" w:rsidRDefault="00A05D6B" w:rsidP="00A05D6B">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j)</w:t>
      </w:r>
      <w:r w:rsidRPr="00202281">
        <w:rPr>
          <w:rFonts w:ascii="Arial" w:hAnsi="Arial" w:cs="Arial"/>
          <w:sz w:val="20"/>
          <w:szCs w:val="20"/>
        </w:rPr>
        <w:tab/>
        <w:t>Maßnahmen und Veranstaltungen zur Erhaltung und Förderung des körperlichen, seelischen und</w:t>
      </w:r>
    </w:p>
    <w:p w:rsidR="00A05D6B" w:rsidRPr="00202281" w:rsidRDefault="00A05D6B"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ab/>
        <w:t>geistigen Wohlbefindens;</w:t>
      </w:r>
    </w:p>
    <w:p w:rsidR="00FC6A82" w:rsidRPr="00202281" w:rsidRDefault="00A05D6B" w:rsidP="00FC6A82">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k)</w:t>
      </w:r>
      <w:r w:rsidRPr="00202281">
        <w:rPr>
          <w:rFonts w:ascii="Arial" w:hAnsi="Arial" w:cs="Arial"/>
          <w:sz w:val="20"/>
          <w:szCs w:val="20"/>
        </w:rPr>
        <w:tab/>
      </w:r>
      <w:r w:rsidR="00FC6A82" w:rsidRPr="00202281">
        <w:rPr>
          <w:rFonts w:ascii="Arial" w:hAnsi="Arial" w:cs="Arial"/>
          <w:sz w:val="20"/>
          <w:szCs w:val="20"/>
        </w:rPr>
        <w:t>die Beschaffung und Verwaltung von finanziellen Mitteln die zur Verwirklichung des Vereinszweckes</w:t>
      </w:r>
    </w:p>
    <w:p w:rsidR="00FC6A82" w:rsidRPr="00202281" w:rsidRDefault="00FC6A82" w:rsidP="00C1730A">
      <w:pPr>
        <w:autoSpaceDE w:val="0"/>
        <w:autoSpaceDN w:val="0"/>
        <w:adjustRightInd w:val="0"/>
        <w:spacing w:after="0" w:line="480" w:lineRule="auto"/>
        <w:ind w:left="284" w:hanging="284"/>
        <w:rPr>
          <w:rFonts w:ascii="Arial" w:hAnsi="Arial" w:cs="Arial"/>
          <w:sz w:val="20"/>
          <w:szCs w:val="20"/>
        </w:rPr>
      </w:pPr>
      <w:r w:rsidRPr="00202281">
        <w:rPr>
          <w:rFonts w:ascii="Arial" w:hAnsi="Arial" w:cs="Arial"/>
          <w:sz w:val="20"/>
          <w:szCs w:val="20"/>
        </w:rPr>
        <w:tab/>
        <w:t>notwendig sind;</w:t>
      </w:r>
    </w:p>
    <w:p w:rsidR="00FC6A82" w:rsidRDefault="00FC6A82" w:rsidP="00202281">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l)</w:t>
      </w:r>
      <w:r w:rsidRPr="00202281">
        <w:rPr>
          <w:rFonts w:ascii="Arial" w:hAnsi="Arial" w:cs="Arial"/>
          <w:sz w:val="20"/>
          <w:szCs w:val="20"/>
        </w:rPr>
        <w:tab/>
        <w:t xml:space="preserve">der pflegliche Umgang mit der Natur unter Berücksichtigung </w:t>
      </w:r>
      <w:r w:rsidR="00202281">
        <w:rPr>
          <w:rFonts w:ascii="Arial" w:hAnsi="Arial" w:cs="Arial"/>
          <w:sz w:val="20"/>
          <w:szCs w:val="20"/>
        </w:rPr>
        <w:t xml:space="preserve">ethnischer und gesundheitlicher </w:t>
      </w:r>
      <w:r w:rsidRPr="00202281">
        <w:rPr>
          <w:rFonts w:ascii="Arial" w:hAnsi="Arial" w:cs="Arial"/>
          <w:sz w:val="20"/>
          <w:szCs w:val="20"/>
        </w:rPr>
        <w:t>Grundsätze.</w:t>
      </w:r>
    </w:p>
    <w:p w:rsidR="00202281" w:rsidRPr="00202281" w:rsidRDefault="00202281" w:rsidP="00202281">
      <w:pPr>
        <w:autoSpaceDE w:val="0"/>
        <w:autoSpaceDN w:val="0"/>
        <w:adjustRightInd w:val="0"/>
        <w:spacing w:after="0" w:line="240" w:lineRule="auto"/>
        <w:ind w:left="284" w:hanging="284"/>
        <w:rPr>
          <w:rFonts w:ascii="Arial" w:hAnsi="Arial" w:cs="Arial"/>
          <w:sz w:val="20"/>
          <w:szCs w:val="20"/>
        </w:rPr>
      </w:pPr>
    </w:p>
    <w:p w:rsidR="00FC6A82" w:rsidRPr="00202281" w:rsidRDefault="00FC6A82" w:rsidP="00FC6A82">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Der Verein ist selbstlos tätig; er verfolgt nicht in erster Linie eigenwirtschaftliche Zwecke.</w:t>
      </w:r>
    </w:p>
    <w:p w:rsidR="00FC6A82" w:rsidRPr="00202281" w:rsidRDefault="00FC6A82" w:rsidP="00FC6A82">
      <w:pPr>
        <w:autoSpaceDE w:val="0"/>
        <w:autoSpaceDN w:val="0"/>
        <w:adjustRightInd w:val="0"/>
        <w:spacing w:after="0" w:line="240" w:lineRule="auto"/>
        <w:ind w:left="284" w:hanging="284"/>
        <w:rPr>
          <w:rFonts w:ascii="Arial" w:hAnsi="Arial" w:cs="Arial"/>
          <w:sz w:val="20"/>
          <w:szCs w:val="20"/>
        </w:rPr>
      </w:pPr>
    </w:p>
    <w:p w:rsidR="00202281" w:rsidRDefault="00FC6A82" w:rsidP="00FC6A82">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 xml:space="preserve">Mittel des Vereins dürfen nur für die satzungsgemäßen Zwecke verwendet werden. </w:t>
      </w:r>
    </w:p>
    <w:p w:rsidR="00202281" w:rsidRDefault="00FC6A82" w:rsidP="00202281">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lastRenderedPageBreak/>
        <w:t>Die Mitglieder erhalten</w:t>
      </w:r>
      <w:r w:rsidR="00202281">
        <w:rPr>
          <w:rFonts w:ascii="Arial" w:hAnsi="Arial" w:cs="Arial"/>
          <w:sz w:val="20"/>
          <w:szCs w:val="20"/>
        </w:rPr>
        <w:t xml:space="preserve"> </w:t>
      </w:r>
      <w:r w:rsidRPr="00202281">
        <w:rPr>
          <w:rFonts w:ascii="Arial" w:hAnsi="Arial" w:cs="Arial"/>
          <w:sz w:val="20"/>
          <w:szCs w:val="20"/>
        </w:rPr>
        <w:t>keine Zuwendungen aus den Mitteln des V</w:t>
      </w:r>
      <w:r w:rsidR="00202281">
        <w:rPr>
          <w:rFonts w:ascii="Arial" w:hAnsi="Arial" w:cs="Arial"/>
          <w:sz w:val="20"/>
          <w:szCs w:val="20"/>
        </w:rPr>
        <w:t>ereins. Die Vereinsämter werden</w:t>
      </w:r>
    </w:p>
    <w:p w:rsidR="00202281" w:rsidRDefault="00FC6A82" w:rsidP="00202281">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 xml:space="preserve">grundsätzlich ehrenamtlich ausgeübt. </w:t>
      </w:r>
    </w:p>
    <w:p w:rsidR="00202281" w:rsidRDefault="00202281" w:rsidP="00202281">
      <w:pPr>
        <w:autoSpaceDE w:val="0"/>
        <w:autoSpaceDN w:val="0"/>
        <w:adjustRightInd w:val="0"/>
        <w:spacing w:after="0" w:line="240" w:lineRule="auto"/>
        <w:ind w:left="284" w:hanging="284"/>
        <w:rPr>
          <w:rFonts w:ascii="Arial" w:hAnsi="Arial" w:cs="Arial"/>
          <w:sz w:val="20"/>
          <w:szCs w:val="20"/>
        </w:rPr>
      </w:pPr>
    </w:p>
    <w:p w:rsidR="00FC6A82" w:rsidRPr="00202281" w:rsidRDefault="00FC6A82" w:rsidP="00202281">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Bei Bedarf können Vereinsämter im Rahmen der haushaltsrechtlichen Möglichkeiten entgeltlich</w:t>
      </w:r>
    </w:p>
    <w:p w:rsidR="00202281" w:rsidRDefault="00FC6A82" w:rsidP="00FC6A82">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 xml:space="preserve">auf Grundlage eines Dienstvertrages oder gegen Zahlung einer Aufwandsentschädigung nach </w:t>
      </w:r>
    </w:p>
    <w:p w:rsidR="00FC6A82" w:rsidRPr="00202281" w:rsidRDefault="00FC6A82" w:rsidP="00202281">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 3 Nr. 26a EStG</w:t>
      </w:r>
      <w:r w:rsidR="00202281">
        <w:rPr>
          <w:rFonts w:ascii="Arial" w:hAnsi="Arial" w:cs="Arial"/>
          <w:sz w:val="20"/>
          <w:szCs w:val="20"/>
        </w:rPr>
        <w:t xml:space="preserve"> </w:t>
      </w:r>
      <w:r w:rsidRPr="00202281">
        <w:rPr>
          <w:rFonts w:ascii="Arial" w:hAnsi="Arial" w:cs="Arial"/>
          <w:sz w:val="20"/>
          <w:szCs w:val="20"/>
        </w:rPr>
        <w:t>ausgeübt werden. Die Entscheidung hierüber trifft der Vorstand.</w:t>
      </w:r>
    </w:p>
    <w:p w:rsidR="00FC6A82" w:rsidRPr="00202281" w:rsidRDefault="00FC6A82" w:rsidP="00FC6A82">
      <w:pPr>
        <w:autoSpaceDE w:val="0"/>
        <w:autoSpaceDN w:val="0"/>
        <w:adjustRightInd w:val="0"/>
        <w:spacing w:after="0" w:line="240" w:lineRule="auto"/>
        <w:ind w:left="284" w:hanging="284"/>
        <w:rPr>
          <w:rFonts w:ascii="Arial" w:hAnsi="Arial" w:cs="Arial"/>
          <w:sz w:val="20"/>
          <w:szCs w:val="20"/>
        </w:rPr>
      </w:pPr>
    </w:p>
    <w:p w:rsidR="005C4293" w:rsidRPr="00202281" w:rsidRDefault="005C4293" w:rsidP="00202281">
      <w:pPr>
        <w:autoSpaceDE w:val="0"/>
        <w:autoSpaceDN w:val="0"/>
        <w:adjustRightInd w:val="0"/>
        <w:spacing w:after="0" w:line="240" w:lineRule="auto"/>
        <w:rPr>
          <w:rFonts w:ascii="Arial" w:hAnsi="Arial" w:cs="Arial"/>
          <w:sz w:val="20"/>
          <w:szCs w:val="20"/>
        </w:rPr>
      </w:pPr>
    </w:p>
    <w:p w:rsidR="00C1730A" w:rsidRPr="00202281" w:rsidRDefault="00FC6A82" w:rsidP="0020228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Es darf keine Person durch Ausgaben, die dem Zweck der Kör</w:t>
      </w:r>
      <w:r w:rsidR="00202281">
        <w:rPr>
          <w:rFonts w:ascii="Arial" w:hAnsi="Arial" w:cs="Arial"/>
          <w:sz w:val="20"/>
          <w:szCs w:val="20"/>
        </w:rPr>
        <w:t xml:space="preserve">perschaft fremd sind oder durch </w:t>
      </w:r>
      <w:r w:rsidRPr="00202281">
        <w:rPr>
          <w:rFonts w:ascii="Arial" w:hAnsi="Arial" w:cs="Arial"/>
          <w:sz w:val="20"/>
          <w:szCs w:val="20"/>
        </w:rPr>
        <w:t>unverhältnismäßig</w:t>
      </w:r>
      <w:r w:rsidR="00202281">
        <w:rPr>
          <w:rFonts w:ascii="Arial" w:hAnsi="Arial" w:cs="Arial"/>
          <w:sz w:val="20"/>
          <w:szCs w:val="20"/>
        </w:rPr>
        <w:t xml:space="preserve"> </w:t>
      </w:r>
      <w:r w:rsidRPr="00202281">
        <w:rPr>
          <w:rFonts w:ascii="Arial" w:hAnsi="Arial" w:cs="Arial"/>
          <w:sz w:val="20"/>
          <w:szCs w:val="20"/>
        </w:rPr>
        <w:t xml:space="preserve">hohe </w:t>
      </w:r>
      <w:r w:rsidR="00C1730A" w:rsidRPr="00202281">
        <w:rPr>
          <w:rFonts w:ascii="Arial" w:hAnsi="Arial" w:cs="Arial"/>
          <w:sz w:val="20"/>
          <w:szCs w:val="20"/>
        </w:rPr>
        <w:t>Vergütungen begünstigt werden.</w:t>
      </w:r>
    </w:p>
    <w:p w:rsidR="007C5CB1" w:rsidRPr="00202281" w:rsidRDefault="007C5CB1" w:rsidP="00C1730A">
      <w:pPr>
        <w:autoSpaceDE w:val="0"/>
        <w:autoSpaceDN w:val="0"/>
        <w:adjustRightInd w:val="0"/>
        <w:spacing w:after="0" w:line="240" w:lineRule="auto"/>
        <w:ind w:left="284" w:hanging="284"/>
        <w:rPr>
          <w:rFonts w:ascii="Arial" w:hAnsi="Arial" w:cs="Arial"/>
          <w:sz w:val="20"/>
          <w:szCs w:val="20"/>
        </w:rPr>
      </w:pPr>
    </w:p>
    <w:p w:rsidR="007C5CB1" w:rsidRPr="00202281" w:rsidRDefault="007C5CB1" w:rsidP="007C5CB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Alle politischen und religiösen Bestrebungen innerhalb des Vereins sind ausgeschlossen.</w:t>
      </w:r>
    </w:p>
    <w:p w:rsidR="007C5CB1" w:rsidRPr="00202281" w:rsidRDefault="007C5CB1" w:rsidP="00C1730A">
      <w:pPr>
        <w:autoSpaceDE w:val="0"/>
        <w:autoSpaceDN w:val="0"/>
        <w:adjustRightInd w:val="0"/>
        <w:spacing w:after="0" w:line="240" w:lineRule="auto"/>
        <w:ind w:left="284" w:hanging="284"/>
        <w:rPr>
          <w:rFonts w:ascii="Arial" w:hAnsi="Arial" w:cs="Arial"/>
          <w:sz w:val="20"/>
          <w:szCs w:val="20"/>
        </w:rPr>
      </w:pPr>
    </w:p>
    <w:p w:rsidR="00C1730A" w:rsidRPr="00202281" w:rsidRDefault="00C1730A">
      <w:pPr>
        <w:autoSpaceDE w:val="0"/>
        <w:autoSpaceDN w:val="0"/>
        <w:adjustRightInd w:val="0"/>
        <w:spacing w:after="0" w:line="240" w:lineRule="auto"/>
        <w:rPr>
          <w:rFonts w:ascii="Arial" w:hAnsi="Arial" w:cs="Arial"/>
          <w:b/>
          <w:bCs/>
          <w:sz w:val="20"/>
          <w:szCs w:val="20"/>
        </w:rPr>
      </w:pPr>
    </w:p>
    <w:p w:rsidR="00C1730A" w:rsidRPr="00202281" w:rsidRDefault="00C1730A">
      <w:pPr>
        <w:autoSpaceDE w:val="0"/>
        <w:autoSpaceDN w:val="0"/>
        <w:adjustRightInd w:val="0"/>
        <w:spacing w:after="0" w:line="240" w:lineRule="auto"/>
        <w:rPr>
          <w:rFonts w:ascii="Arial" w:hAnsi="Arial" w:cs="Arial"/>
          <w:b/>
          <w:bCs/>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r w:rsidRPr="00202281">
        <w:rPr>
          <w:rFonts w:ascii="Arial" w:hAnsi="Arial" w:cs="Arial"/>
          <w:b/>
          <w:bCs/>
          <w:sz w:val="20"/>
          <w:szCs w:val="20"/>
        </w:rPr>
        <w:t xml:space="preserve">§ 3 </w:t>
      </w:r>
      <w:r w:rsidR="00A91154" w:rsidRPr="00202281">
        <w:rPr>
          <w:rFonts w:ascii="Arial" w:hAnsi="Arial" w:cs="Arial"/>
          <w:b/>
          <w:bCs/>
          <w:sz w:val="20"/>
          <w:szCs w:val="20"/>
        </w:rPr>
        <w:t xml:space="preserve"> </w:t>
      </w:r>
      <w:r w:rsidRPr="00202281">
        <w:rPr>
          <w:rFonts w:ascii="Arial" w:hAnsi="Arial" w:cs="Arial"/>
          <w:b/>
          <w:bCs/>
          <w:sz w:val="20"/>
          <w:szCs w:val="20"/>
        </w:rPr>
        <w:t>Erwerb der Mitgliedschaft / Ehrenmitglied</w:t>
      </w:r>
    </w:p>
    <w:p w:rsidR="00923495" w:rsidRPr="00202281" w:rsidRDefault="00923495" w:rsidP="00485804">
      <w:pPr>
        <w:autoSpaceDE w:val="0"/>
        <w:autoSpaceDN w:val="0"/>
        <w:adjustRightInd w:val="0"/>
        <w:spacing w:after="0" w:line="240" w:lineRule="auto"/>
        <w:rPr>
          <w:rFonts w:ascii="Arial" w:hAnsi="Arial" w:cs="Arial"/>
          <w:sz w:val="20"/>
          <w:szCs w:val="20"/>
        </w:rPr>
      </w:pPr>
    </w:p>
    <w:p w:rsidR="00923495" w:rsidRPr="00202281" w:rsidRDefault="00923495" w:rsidP="002C775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Mitglied des Vereins kann jede natürliche Person und jede juristische Person werden. Minderjährige Personen haben die schriftliche Genehmigung ihres gesetzlichen Vertreters oder ihres Vormundes vorzulegen.</w:t>
      </w:r>
    </w:p>
    <w:p w:rsidR="002C7750" w:rsidRPr="00202281" w:rsidRDefault="002C7750" w:rsidP="002C7750">
      <w:pPr>
        <w:autoSpaceDE w:val="0"/>
        <w:autoSpaceDN w:val="0"/>
        <w:adjustRightInd w:val="0"/>
        <w:spacing w:after="0" w:line="240" w:lineRule="auto"/>
        <w:rPr>
          <w:rFonts w:ascii="Arial" w:hAnsi="Arial" w:cs="Arial"/>
          <w:sz w:val="20"/>
          <w:szCs w:val="20"/>
        </w:rPr>
      </w:pPr>
    </w:p>
    <w:p w:rsidR="00923495" w:rsidRPr="00202281" w:rsidRDefault="00923495" w:rsidP="0048580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Die Aufnahme in den Verein ist schriftlich beim Vorstand zu beantragen. Der Vorstand entscheidet über den Aufnahmeantrag. Will er dem Antrag nicht stattgeben, entscheidet hierüber die nächste ordentliche Mitgliederversammlung. </w:t>
      </w:r>
    </w:p>
    <w:p w:rsidR="00923495" w:rsidRPr="00202281" w:rsidRDefault="00923495" w:rsidP="00485804">
      <w:pPr>
        <w:autoSpaceDE w:val="0"/>
        <w:autoSpaceDN w:val="0"/>
        <w:adjustRightInd w:val="0"/>
        <w:spacing w:after="0" w:line="240" w:lineRule="auto"/>
        <w:rPr>
          <w:rFonts w:ascii="Arial" w:hAnsi="Arial" w:cs="Arial"/>
          <w:sz w:val="20"/>
          <w:szCs w:val="20"/>
        </w:rPr>
      </w:pPr>
    </w:p>
    <w:p w:rsidR="00923495" w:rsidRPr="00202281" w:rsidRDefault="00923495" w:rsidP="0048580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Wird der Aufnahmeantrag zurückgewiesen, besteht kein Anspruch auf Offenlegung der Ablehnungsgründe. </w:t>
      </w:r>
    </w:p>
    <w:p w:rsidR="00923495" w:rsidRPr="00202281" w:rsidRDefault="00923495" w:rsidP="00485804">
      <w:pPr>
        <w:autoSpaceDE w:val="0"/>
        <w:autoSpaceDN w:val="0"/>
        <w:adjustRightInd w:val="0"/>
        <w:spacing w:after="0" w:line="240" w:lineRule="auto"/>
        <w:rPr>
          <w:rFonts w:ascii="Arial" w:hAnsi="Arial" w:cs="Arial"/>
          <w:sz w:val="20"/>
          <w:szCs w:val="20"/>
        </w:rPr>
      </w:pPr>
    </w:p>
    <w:p w:rsidR="00923495" w:rsidRPr="00202281" w:rsidRDefault="00923495" w:rsidP="0048580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Mit dem Antrag auf Aufnahme in den Verein anerkennt der Antragsteller die Vereinssatzung in der jeweils gültigen Fassung an. </w:t>
      </w:r>
    </w:p>
    <w:p w:rsidR="00923495" w:rsidRPr="00202281" w:rsidRDefault="00923495" w:rsidP="00485804">
      <w:pPr>
        <w:autoSpaceDE w:val="0"/>
        <w:autoSpaceDN w:val="0"/>
        <w:adjustRightInd w:val="0"/>
        <w:spacing w:after="0" w:line="240" w:lineRule="auto"/>
        <w:rPr>
          <w:rFonts w:ascii="Arial" w:hAnsi="Arial" w:cs="Arial"/>
          <w:sz w:val="20"/>
          <w:szCs w:val="20"/>
        </w:rPr>
      </w:pPr>
    </w:p>
    <w:p w:rsidR="00923495" w:rsidRPr="00202281" w:rsidRDefault="00923495" w:rsidP="0048580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Auf Vorschlag des Gesamtvorstands und durch Beschluss des Gesamtvorstandes kann ein verdienstvoller Förderer des Vereins als Ehrenmitglied auf Lebenszeit in den Verein aufgenommen werden. Ein Ehrenmitglied sollte jedoch älter als 50 Jahre sein. Sinngemäß ist bei der Ernennung zum Ehrenvorsitzenden zu verfahren. </w:t>
      </w:r>
    </w:p>
    <w:p w:rsidR="00923495" w:rsidRPr="00202281" w:rsidRDefault="00923495">
      <w:pPr>
        <w:autoSpaceDE w:val="0"/>
        <w:autoSpaceDN w:val="0"/>
        <w:adjustRightInd w:val="0"/>
        <w:spacing w:after="0" w:line="240" w:lineRule="auto"/>
        <w:rPr>
          <w:rFonts w:ascii="Arial" w:hAnsi="Arial" w:cs="Arial"/>
          <w:b/>
          <w:bCs/>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p>
    <w:p w:rsidR="00A91154" w:rsidRPr="00202281" w:rsidRDefault="00A91154">
      <w:pPr>
        <w:autoSpaceDE w:val="0"/>
        <w:autoSpaceDN w:val="0"/>
        <w:adjustRightInd w:val="0"/>
        <w:spacing w:after="0" w:line="240" w:lineRule="auto"/>
        <w:rPr>
          <w:rFonts w:ascii="Arial" w:hAnsi="Arial" w:cs="Arial"/>
          <w:b/>
          <w:bCs/>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r w:rsidRPr="00202281">
        <w:rPr>
          <w:rFonts w:ascii="Arial" w:hAnsi="Arial" w:cs="Arial"/>
          <w:b/>
          <w:bCs/>
          <w:sz w:val="20"/>
          <w:szCs w:val="20"/>
        </w:rPr>
        <w:t xml:space="preserve">§ 4 </w:t>
      </w:r>
      <w:r w:rsidR="00A91154" w:rsidRPr="00202281">
        <w:rPr>
          <w:rFonts w:ascii="Arial" w:hAnsi="Arial" w:cs="Arial"/>
          <w:b/>
          <w:bCs/>
          <w:sz w:val="20"/>
          <w:szCs w:val="20"/>
        </w:rPr>
        <w:t xml:space="preserve"> </w:t>
      </w:r>
      <w:r w:rsidRPr="00202281">
        <w:rPr>
          <w:rFonts w:ascii="Arial" w:hAnsi="Arial" w:cs="Arial"/>
          <w:b/>
          <w:bCs/>
          <w:sz w:val="20"/>
          <w:szCs w:val="20"/>
        </w:rPr>
        <w:t>Beendigung der Mitgliedschaft</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rsidP="0048580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Die Mitgliedschaft im Verein endet durch Tod, Austritt oder Ausschluss.</w:t>
      </w:r>
    </w:p>
    <w:p w:rsidR="00923495" w:rsidRPr="00202281" w:rsidRDefault="00923495" w:rsidP="00485804">
      <w:pPr>
        <w:autoSpaceDE w:val="0"/>
        <w:autoSpaceDN w:val="0"/>
        <w:adjustRightInd w:val="0"/>
        <w:spacing w:after="0" w:line="240" w:lineRule="auto"/>
        <w:rPr>
          <w:rFonts w:ascii="Arial" w:hAnsi="Arial" w:cs="Arial"/>
          <w:sz w:val="20"/>
          <w:szCs w:val="20"/>
        </w:rPr>
      </w:pPr>
    </w:p>
    <w:p w:rsidR="00923495" w:rsidRPr="00202281" w:rsidRDefault="00923495" w:rsidP="0048580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Der Austritt ist schriftlich gegenüber dem Vorstand zu erklären. Der Austritt befreit nicht von der Zahlungspflicht des vollen Jahresbeitrages. </w:t>
      </w:r>
    </w:p>
    <w:p w:rsidR="00923495" w:rsidRPr="00202281" w:rsidRDefault="00923495" w:rsidP="00485804">
      <w:pPr>
        <w:autoSpaceDE w:val="0"/>
        <w:autoSpaceDN w:val="0"/>
        <w:adjustRightInd w:val="0"/>
        <w:spacing w:after="0" w:line="240" w:lineRule="auto"/>
        <w:rPr>
          <w:rFonts w:ascii="Arial" w:hAnsi="Arial" w:cs="Arial"/>
          <w:sz w:val="20"/>
          <w:szCs w:val="20"/>
        </w:rPr>
      </w:pPr>
    </w:p>
    <w:p w:rsidR="00737A96" w:rsidRDefault="00923495" w:rsidP="0048580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Ein Mitglied kann durch Beschluss des Gesamtvorstandes aus dem Verein ausgeschlossen werden, </w:t>
      </w:r>
    </w:p>
    <w:p w:rsidR="00923495" w:rsidRPr="00202281" w:rsidRDefault="00923495" w:rsidP="0048580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wenn es</w:t>
      </w:r>
      <w:r w:rsidR="00202281">
        <w:rPr>
          <w:rFonts w:ascii="Arial" w:hAnsi="Arial" w:cs="Arial"/>
          <w:sz w:val="20"/>
          <w:szCs w:val="20"/>
        </w:rPr>
        <w:t>:</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rsidP="00202281">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 xml:space="preserve">a) </w:t>
      </w:r>
      <w:r w:rsidR="00202281">
        <w:rPr>
          <w:rFonts w:ascii="Arial" w:hAnsi="Arial" w:cs="Arial"/>
          <w:sz w:val="20"/>
          <w:szCs w:val="20"/>
        </w:rPr>
        <w:tab/>
      </w:r>
      <w:r w:rsidRPr="00202281">
        <w:rPr>
          <w:rFonts w:ascii="Arial" w:hAnsi="Arial" w:cs="Arial"/>
          <w:sz w:val="20"/>
          <w:szCs w:val="20"/>
        </w:rPr>
        <w:t>schuldhaft das Ansehen oder die Interessen des Vereins in schwerwiegender Weise geschädigt, die ihm nach der Satzung obliegenden Pflichten wiederholt verletzt hat, bei unkameradschaftlichem, niederer Gesinnung entspringendem Verhalten,</w:t>
      </w:r>
    </w:p>
    <w:p w:rsidR="00923495" w:rsidRPr="00202281" w:rsidRDefault="00923495" w:rsidP="00485804">
      <w:pPr>
        <w:autoSpaceDE w:val="0"/>
        <w:autoSpaceDN w:val="0"/>
        <w:adjustRightInd w:val="0"/>
        <w:spacing w:after="0" w:line="240" w:lineRule="auto"/>
        <w:rPr>
          <w:rFonts w:ascii="Arial" w:hAnsi="Arial" w:cs="Arial"/>
          <w:sz w:val="20"/>
          <w:szCs w:val="20"/>
        </w:rPr>
      </w:pPr>
    </w:p>
    <w:p w:rsidR="00923495" w:rsidRPr="00202281" w:rsidRDefault="00923495" w:rsidP="00202281">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 xml:space="preserve">b) </w:t>
      </w:r>
      <w:r w:rsidR="00202281">
        <w:rPr>
          <w:rFonts w:ascii="Arial" w:hAnsi="Arial" w:cs="Arial"/>
          <w:sz w:val="20"/>
          <w:szCs w:val="20"/>
        </w:rPr>
        <w:tab/>
      </w:r>
      <w:r w:rsidRPr="00202281">
        <w:rPr>
          <w:rFonts w:ascii="Arial" w:hAnsi="Arial" w:cs="Arial"/>
          <w:sz w:val="20"/>
          <w:szCs w:val="20"/>
        </w:rPr>
        <w:t>bei unehrenhaften Verhaltens innerhalb oder außerhalb des Vereins, insbesondere bei gerichtlicher Bestrafung wegen gemeiner Verbrechen und Vergehen oder</w:t>
      </w:r>
    </w:p>
    <w:p w:rsidR="00923495" w:rsidRPr="00202281" w:rsidRDefault="00923495" w:rsidP="00485804">
      <w:pPr>
        <w:autoSpaceDE w:val="0"/>
        <w:autoSpaceDN w:val="0"/>
        <w:adjustRightInd w:val="0"/>
        <w:spacing w:after="0" w:line="240" w:lineRule="auto"/>
        <w:rPr>
          <w:rFonts w:ascii="Arial" w:hAnsi="Arial" w:cs="Arial"/>
          <w:sz w:val="20"/>
          <w:szCs w:val="20"/>
        </w:rPr>
      </w:pPr>
    </w:p>
    <w:p w:rsidR="00923495" w:rsidRPr="00202281" w:rsidRDefault="00923495" w:rsidP="00202281">
      <w:pPr>
        <w:autoSpaceDE w:val="0"/>
        <w:autoSpaceDN w:val="0"/>
        <w:adjustRightInd w:val="0"/>
        <w:spacing w:after="0" w:line="240" w:lineRule="auto"/>
        <w:ind w:left="284" w:hanging="284"/>
        <w:rPr>
          <w:rFonts w:ascii="Arial" w:hAnsi="Arial" w:cs="Arial"/>
          <w:sz w:val="20"/>
          <w:szCs w:val="20"/>
        </w:rPr>
      </w:pPr>
      <w:r w:rsidRPr="00202281">
        <w:rPr>
          <w:rFonts w:ascii="Arial" w:hAnsi="Arial" w:cs="Arial"/>
          <w:sz w:val="20"/>
          <w:szCs w:val="20"/>
        </w:rPr>
        <w:t xml:space="preserve">c) </w:t>
      </w:r>
      <w:r w:rsidR="00202281">
        <w:rPr>
          <w:rFonts w:ascii="Arial" w:hAnsi="Arial" w:cs="Arial"/>
          <w:sz w:val="20"/>
          <w:szCs w:val="20"/>
        </w:rPr>
        <w:tab/>
      </w:r>
      <w:r w:rsidRPr="00202281">
        <w:rPr>
          <w:rFonts w:ascii="Arial" w:hAnsi="Arial" w:cs="Arial"/>
          <w:sz w:val="20"/>
          <w:szCs w:val="20"/>
        </w:rPr>
        <w:t xml:space="preserve">mehr als sechs Monate mit der Zahlung seiner Mitgliedsbeiträge im Rückstand ist und trotz schriftlicher Mahnung unter Androhung des Ausschlusses die rückständigen Beiträge nicht eingezahlt hat. </w:t>
      </w:r>
    </w:p>
    <w:p w:rsidR="00923495" w:rsidRPr="00202281" w:rsidRDefault="00923495" w:rsidP="00485804">
      <w:pPr>
        <w:autoSpaceDE w:val="0"/>
        <w:autoSpaceDN w:val="0"/>
        <w:adjustRightInd w:val="0"/>
        <w:spacing w:after="0" w:line="240" w:lineRule="auto"/>
        <w:rPr>
          <w:rFonts w:ascii="Arial" w:hAnsi="Arial" w:cs="Arial"/>
          <w:sz w:val="20"/>
          <w:szCs w:val="20"/>
        </w:rPr>
      </w:pPr>
    </w:p>
    <w:p w:rsidR="00923495" w:rsidRPr="00202281" w:rsidRDefault="00923495" w:rsidP="0048580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In Fall c) ist der Ausschluss obligatorisch. Ansonsten ist über den Ausschluss nach Anhörung des betroffenen Mitglieds innerhalb des Gesamtvorstandes geheim abzustimmen. </w:t>
      </w:r>
    </w:p>
    <w:p w:rsidR="00923495" w:rsidRPr="00202281" w:rsidRDefault="00923495">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 </w:t>
      </w:r>
    </w:p>
    <w:p w:rsidR="00A91154" w:rsidRPr="00202281" w:rsidRDefault="00A91154">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r w:rsidRPr="00202281">
        <w:rPr>
          <w:rFonts w:ascii="Arial" w:hAnsi="Arial" w:cs="Arial"/>
          <w:b/>
          <w:bCs/>
          <w:sz w:val="20"/>
          <w:szCs w:val="20"/>
        </w:rPr>
        <w:lastRenderedPageBreak/>
        <w:t xml:space="preserve">§ 5 </w:t>
      </w:r>
      <w:r w:rsidR="00A91154" w:rsidRPr="00202281">
        <w:rPr>
          <w:rFonts w:ascii="Arial" w:hAnsi="Arial" w:cs="Arial"/>
          <w:b/>
          <w:bCs/>
          <w:sz w:val="20"/>
          <w:szCs w:val="20"/>
        </w:rPr>
        <w:t xml:space="preserve"> </w:t>
      </w:r>
      <w:r w:rsidRPr="00202281">
        <w:rPr>
          <w:rFonts w:ascii="Arial" w:hAnsi="Arial" w:cs="Arial"/>
          <w:b/>
          <w:bCs/>
          <w:sz w:val="20"/>
          <w:szCs w:val="20"/>
        </w:rPr>
        <w:t>Rechte und Pflichten der Mitglieder</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rsidP="00766C3C">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Jedes Mitglied hat das Recht, am Sportbetrieb sämtlicher Abteilungen teilzunehmen, bei der Unterstützung des Vereins aktiv mitzuwirken und an gemeinsamen Veranstaltungen teilzunehmen. </w:t>
      </w:r>
    </w:p>
    <w:p w:rsidR="00923495" w:rsidRPr="00202281" w:rsidRDefault="00923495" w:rsidP="00766C3C">
      <w:pPr>
        <w:autoSpaceDE w:val="0"/>
        <w:autoSpaceDN w:val="0"/>
        <w:adjustRightInd w:val="0"/>
        <w:spacing w:after="0" w:line="240" w:lineRule="auto"/>
        <w:rPr>
          <w:rFonts w:ascii="Arial" w:hAnsi="Arial" w:cs="Arial"/>
          <w:sz w:val="20"/>
          <w:szCs w:val="20"/>
        </w:rPr>
      </w:pPr>
    </w:p>
    <w:p w:rsidR="00923495" w:rsidRPr="00202281" w:rsidRDefault="00923495" w:rsidP="00766C3C">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Jedes volljährige Mitglied sowie der gewählte Jugendleiter und sein Stellvertreter hat gleiches Stimm- und Wahlrecht in der Mitgliederversammlung.</w:t>
      </w:r>
    </w:p>
    <w:p w:rsidR="00923495" w:rsidRPr="00202281" w:rsidRDefault="00923495" w:rsidP="00766C3C">
      <w:pPr>
        <w:autoSpaceDE w:val="0"/>
        <w:autoSpaceDN w:val="0"/>
        <w:adjustRightInd w:val="0"/>
        <w:spacing w:after="0" w:line="240" w:lineRule="auto"/>
        <w:rPr>
          <w:rFonts w:ascii="Arial" w:hAnsi="Arial" w:cs="Arial"/>
          <w:sz w:val="20"/>
          <w:szCs w:val="20"/>
        </w:rPr>
      </w:pPr>
    </w:p>
    <w:p w:rsidR="00923495" w:rsidRPr="00202281" w:rsidRDefault="00923495" w:rsidP="00766C3C">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Jedes Mitglied hat die Pflicht, die Interessen des Vereins zu fördern, insbesondere regelmäßig seine durch die Mitgliedsversammlung festgesetzten Mitgliedsbeiträge, Umlagen und Gebühren zu leisten und, soweit es in seinen Kräften steht, die Veranstaltungen des Vereins durch seine Mitarbeit zu unterstützen.</w:t>
      </w:r>
    </w:p>
    <w:p w:rsidR="00923495" w:rsidRPr="00202281" w:rsidRDefault="00923495" w:rsidP="00766C3C">
      <w:pPr>
        <w:autoSpaceDE w:val="0"/>
        <w:autoSpaceDN w:val="0"/>
        <w:adjustRightInd w:val="0"/>
        <w:spacing w:after="0" w:line="240" w:lineRule="auto"/>
        <w:rPr>
          <w:rFonts w:ascii="Arial" w:hAnsi="Arial" w:cs="Arial"/>
          <w:sz w:val="20"/>
          <w:szCs w:val="20"/>
        </w:rPr>
      </w:pPr>
    </w:p>
    <w:p w:rsidR="00923495" w:rsidRPr="00202281" w:rsidRDefault="00923495" w:rsidP="00766C3C">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Die sportliche Leitung des Vereins obliegt den einzelnen Abteilungen in Eigenverantwortung. Sie erstellen für ihre Abteilung einen Jahresbericht. </w:t>
      </w:r>
    </w:p>
    <w:p w:rsidR="007C5CB1" w:rsidRPr="00202281" w:rsidRDefault="007C5CB1" w:rsidP="00766C3C">
      <w:pPr>
        <w:autoSpaceDE w:val="0"/>
        <w:autoSpaceDN w:val="0"/>
        <w:adjustRightInd w:val="0"/>
        <w:spacing w:after="0" w:line="240" w:lineRule="auto"/>
        <w:rPr>
          <w:rFonts w:ascii="Arial" w:hAnsi="Arial" w:cs="Arial"/>
          <w:sz w:val="20"/>
          <w:szCs w:val="20"/>
        </w:rPr>
      </w:pPr>
    </w:p>
    <w:p w:rsidR="00923495" w:rsidRPr="00202281" w:rsidRDefault="00923495" w:rsidP="00766C3C">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Die jeweils gültige Jugendordnung des Vereins ist maßgebend und einzuhalten. Sie ist Bestandteil der Satzung.</w:t>
      </w:r>
    </w:p>
    <w:p w:rsidR="00A91154" w:rsidRDefault="00A91154">
      <w:pPr>
        <w:autoSpaceDE w:val="0"/>
        <w:autoSpaceDN w:val="0"/>
        <w:adjustRightInd w:val="0"/>
        <w:spacing w:after="0" w:line="240" w:lineRule="auto"/>
        <w:rPr>
          <w:rFonts w:ascii="Arial" w:hAnsi="Arial" w:cs="Arial"/>
          <w:sz w:val="20"/>
          <w:szCs w:val="20"/>
        </w:rPr>
      </w:pPr>
    </w:p>
    <w:p w:rsidR="00A54C80" w:rsidRPr="00202281" w:rsidRDefault="00A54C80">
      <w:pPr>
        <w:autoSpaceDE w:val="0"/>
        <w:autoSpaceDN w:val="0"/>
        <w:adjustRightInd w:val="0"/>
        <w:spacing w:after="0" w:line="240" w:lineRule="auto"/>
        <w:rPr>
          <w:rFonts w:ascii="Arial" w:hAnsi="Arial" w:cs="Arial"/>
          <w:b/>
          <w:bCs/>
          <w:sz w:val="20"/>
          <w:szCs w:val="20"/>
        </w:rPr>
      </w:pPr>
    </w:p>
    <w:p w:rsidR="00C1730A" w:rsidRPr="00202281" w:rsidRDefault="00C1730A">
      <w:pPr>
        <w:autoSpaceDE w:val="0"/>
        <w:autoSpaceDN w:val="0"/>
        <w:adjustRightInd w:val="0"/>
        <w:spacing w:after="0" w:line="240" w:lineRule="auto"/>
        <w:rPr>
          <w:rFonts w:ascii="Arial" w:hAnsi="Arial" w:cs="Arial"/>
          <w:b/>
          <w:bCs/>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r w:rsidRPr="00202281">
        <w:rPr>
          <w:rFonts w:ascii="Arial" w:hAnsi="Arial" w:cs="Arial"/>
          <w:b/>
          <w:bCs/>
          <w:sz w:val="20"/>
          <w:szCs w:val="20"/>
        </w:rPr>
        <w:t xml:space="preserve">§ 6 </w:t>
      </w:r>
      <w:r w:rsidR="00A91154" w:rsidRPr="00202281">
        <w:rPr>
          <w:rFonts w:ascii="Arial" w:hAnsi="Arial" w:cs="Arial"/>
          <w:b/>
          <w:bCs/>
          <w:sz w:val="20"/>
          <w:szCs w:val="20"/>
        </w:rPr>
        <w:t xml:space="preserve"> </w:t>
      </w:r>
      <w:r w:rsidRPr="00202281">
        <w:rPr>
          <w:rFonts w:ascii="Arial" w:hAnsi="Arial" w:cs="Arial"/>
          <w:b/>
          <w:bCs/>
          <w:sz w:val="20"/>
          <w:szCs w:val="20"/>
        </w:rPr>
        <w:t>Mitgliedsbeiträge und sonstige Einnahmen</w:t>
      </w:r>
    </w:p>
    <w:p w:rsidR="00923495" w:rsidRPr="00202281" w:rsidRDefault="00923495">
      <w:pPr>
        <w:autoSpaceDE w:val="0"/>
        <w:autoSpaceDN w:val="0"/>
        <w:adjustRightInd w:val="0"/>
        <w:spacing w:after="0" w:line="240" w:lineRule="auto"/>
        <w:rPr>
          <w:rFonts w:ascii="Arial" w:hAnsi="Arial" w:cs="Arial"/>
          <w:b/>
          <w:bCs/>
          <w:sz w:val="20"/>
          <w:szCs w:val="20"/>
        </w:rPr>
      </w:pPr>
    </w:p>
    <w:p w:rsidR="00923495" w:rsidRPr="00202281" w:rsidRDefault="00923495" w:rsidP="00766C3C">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Der Erfüllung des Vereinszweckes dienen die Beiträge der Mitglieder, private Spenden, Zuwendungen der öffentlichen Hand und die Erträge des Vereinsvermögens. </w:t>
      </w:r>
    </w:p>
    <w:p w:rsidR="00923495" w:rsidRPr="00202281" w:rsidRDefault="00923495" w:rsidP="00766C3C">
      <w:pPr>
        <w:autoSpaceDE w:val="0"/>
        <w:autoSpaceDN w:val="0"/>
        <w:adjustRightInd w:val="0"/>
        <w:spacing w:after="0" w:line="240" w:lineRule="auto"/>
        <w:rPr>
          <w:rFonts w:ascii="Arial" w:hAnsi="Arial" w:cs="Arial"/>
          <w:sz w:val="20"/>
          <w:szCs w:val="20"/>
        </w:rPr>
      </w:pPr>
    </w:p>
    <w:p w:rsidR="00923495" w:rsidRPr="00202281" w:rsidRDefault="00923495" w:rsidP="00C1730A">
      <w:pPr>
        <w:autoSpaceDE w:val="0"/>
        <w:autoSpaceDN w:val="0"/>
        <w:adjustRightInd w:val="0"/>
        <w:spacing w:after="0" w:line="360" w:lineRule="auto"/>
        <w:rPr>
          <w:rFonts w:ascii="Arial" w:hAnsi="Arial" w:cs="Arial"/>
          <w:sz w:val="20"/>
          <w:szCs w:val="20"/>
        </w:rPr>
      </w:pPr>
      <w:r w:rsidRPr="00202281">
        <w:rPr>
          <w:rFonts w:ascii="Arial" w:hAnsi="Arial" w:cs="Arial"/>
          <w:sz w:val="20"/>
          <w:szCs w:val="20"/>
        </w:rPr>
        <w:t>Über die Art und die Höhe der Beiträge entscheidet die Mitgliederversammlung</w:t>
      </w:r>
      <w:r w:rsidR="00C1730A" w:rsidRPr="00202281">
        <w:rPr>
          <w:rFonts w:ascii="Arial" w:hAnsi="Arial" w:cs="Arial"/>
          <w:sz w:val="20"/>
          <w:szCs w:val="20"/>
        </w:rPr>
        <w:t>.</w:t>
      </w:r>
      <w:r w:rsidRPr="00202281">
        <w:rPr>
          <w:rFonts w:ascii="Arial" w:hAnsi="Arial" w:cs="Arial"/>
          <w:sz w:val="20"/>
          <w:szCs w:val="20"/>
        </w:rPr>
        <w:t xml:space="preserve"> </w:t>
      </w:r>
    </w:p>
    <w:p w:rsidR="00923495" w:rsidRPr="00202281" w:rsidRDefault="00923495" w:rsidP="00C1730A">
      <w:pPr>
        <w:autoSpaceDE w:val="0"/>
        <w:autoSpaceDN w:val="0"/>
        <w:adjustRightInd w:val="0"/>
        <w:spacing w:after="0" w:line="360" w:lineRule="auto"/>
        <w:rPr>
          <w:rFonts w:ascii="Arial" w:hAnsi="Arial" w:cs="Arial"/>
          <w:sz w:val="20"/>
          <w:szCs w:val="20"/>
        </w:rPr>
      </w:pPr>
      <w:r w:rsidRPr="00202281">
        <w:rPr>
          <w:rFonts w:ascii="Arial" w:hAnsi="Arial" w:cs="Arial"/>
          <w:sz w:val="20"/>
          <w:szCs w:val="20"/>
        </w:rPr>
        <w:t>Der Beitrag ist jährlich im Voraus zu entrichten.</w:t>
      </w:r>
    </w:p>
    <w:p w:rsidR="00923495" w:rsidRPr="00202281" w:rsidRDefault="00923495" w:rsidP="00C1730A">
      <w:pPr>
        <w:autoSpaceDE w:val="0"/>
        <w:autoSpaceDN w:val="0"/>
        <w:adjustRightInd w:val="0"/>
        <w:spacing w:after="0" w:line="360" w:lineRule="auto"/>
        <w:rPr>
          <w:rFonts w:ascii="Arial" w:hAnsi="Arial" w:cs="Arial"/>
          <w:sz w:val="20"/>
          <w:szCs w:val="20"/>
        </w:rPr>
      </w:pPr>
      <w:r w:rsidRPr="00202281">
        <w:rPr>
          <w:rFonts w:ascii="Arial" w:hAnsi="Arial" w:cs="Arial"/>
          <w:sz w:val="20"/>
          <w:szCs w:val="20"/>
        </w:rPr>
        <w:t>Ehrenmitglieder und Ehrenvorsitzende sind von Mitgliedsbeiträgen befreit.</w:t>
      </w:r>
    </w:p>
    <w:p w:rsidR="00923495" w:rsidRPr="00202281" w:rsidRDefault="00923495">
      <w:pPr>
        <w:autoSpaceDE w:val="0"/>
        <w:autoSpaceDN w:val="0"/>
        <w:adjustRightInd w:val="0"/>
        <w:spacing w:after="0" w:line="240" w:lineRule="auto"/>
        <w:rPr>
          <w:rFonts w:ascii="Arial" w:hAnsi="Arial" w:cs="Arial"/>
          <w:b/>
          <w:bCs/>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r w:rsidRPr="00202281">
        <w:rPr>
          <w:rFonts w:ascii="Arial" w:hAnsi="Arial" w:cs="Arial"/>
          <w:b/>
          <w:bCs/>
          <w:sz w:val="20"/>
          <w:szCs w:val="20"/>
        </w:rPr>
        <w:t xml:space="preserve">§ 7 </w:t>
      </w:r>
      <w:r w:rsidR="00A91154" w:rsidRPr="00202281">
        <w:rPr>
          <w:rFonts w:ascii="Arial" w:hAnsi="Arial" w:cs="Arial"/>
          <w:b/>
          <w:bCs/>
          <w:sz w:val="20"/>
          <w:szCs w:val="20"/>
        </w:rPr>
        <w:t xml:space="preserve"> </w:t>
      </w:r>
      <w:r w:rsidRPr="00202281">
        <w:rPr>
          <w:rFonts w:ascii="Arial" w:hAnsi="Arial" w:cs="Arial"/>
          <w:b/>
          <w:bCs/>
          <w:sz w:val="20"/>
          <w:szCs w:val="20"/>
        </w:rPr>
        <w:t>Organe des Vereins</w:t>
      </w:r>
    </w:p>
    <w:p w:rsidR="00923495" w:rsidRPr="00202281" w:rsidRDefault="00923495">
      <w:pPr>
        <w:autoSpaceDE w:val="0"/>
        <w:autoSpaceDN w:val="0"/>
        <w:adjustRightInd w:val="0"/>
        <w:spacing w:after="0" w:line="240" w:lineRule="auto"/>
        <w:rPr>
          <w:rFonts w:ascii="Arial" w:hAnsi="Arial" w:cs="Arial"/>
          <w:sz w:val="20"/>
          <w:szCs w:val="20"/>
        </w:rPr>
      </w:pPr>
    </w:p>
    <w:p w:rsidR="00923495" w:rsidRDefault="00923495" w:rsidP="00A54C8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Organe des Vereins sind der Vorstand, der </w:t>
      </w:r>
      <w:r w:rsidR="00A14CB3" w:rsidRPr="00202281">
        <w:rPr>
          <w:rFonts w:ascii="Arial" w:hAnsi="Arial" w:cs="Arial"/>
          <w:sz w:val="20"/>
          <w:szCs w:val="20"/>
        </w:rPr>
        <w:t xml:space="preserve">erweiterte Vorstand, der </w:t>
      </w:r>
      <w:r w:rsidRPr="00202281">
        <w:rPr>
          <w:rFonts w:ascii="Arial" w:hAnsi="Arial" w:cs="Arial"/>
          <w:sz w:val="20"/>
          <w:szCs w:val="20"/>
        </w:rPr>
        <w:t>Gesamtvorstand und die Mitgliederversammlung.</w:t>
      </w:r>
    </w:p>
    <w:p w:rsidR="00A54C80" w:rsidRPr="00202281" w:rsidRDefault="00A54C80" w:rsidP="00A54C80">
      <w:pPr>
        <w:autoSpaceDE w:val="0"/>
        <w:autoSpaceDN w:val="0"/>
        <w:adjustRightInd w:val="0"/>
        <w:spacing w:after="0" w:line="240" w:lineRule="auto"/>
        <w:rPr>
          <w:rFonts w:ascii="Arial" w:hAnsi="Arial" w:cs="Arial"/>
          <w:sz w:val="20"/>
          <w:szCs w:val="20"/>
        </w:rPr>
      </w:pP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Die Tätigkeit und Funktion der Organe wird nachfolgend näher geregelt.</w:t>
      </w:r>
    </w:p>
    <w:p w:rsidR="00923495" w:rsidRPr="00202281" w:rsidRDefault="00923495" w:rsidP="003D6F00">
      <w:pPr>
        <w:autoSpaceDE w:val="0"/>
        <w:autoSpaceDN w:val="0"/>
        <w:adjustRightInd w:val="0"/>
        <w:spacing w:after="0" w:line="240" w:lineRule="auto"/>
        <w:rPr>
          <w:rFonts w:ascii="Arial" w:hAnsi="Arial" w:cs="Arial"/>
          <w:sz w:val="20"/>
          <w:szCs w:val="20"/>
        </w:rPr>
      </w:pPr>
    </w:p>
    <w:p w:rsidR="00A91154" w:rsidRPr="00202281" w:rsidRDefault="00A91154" w:rsidP="003D6F00">
      <w:pPr>
        <w:autoSpaceDE w:val="0"/>
        <w:autoSpaceDN w:val="0"/>
        <w:adjustRightInd w:val="0"/>
        <w:spacing w:after="0" w:line="240" w:lineRule="auto"/>
        <w:rPr>
          <w:rFonts w:ascii="Arial" w:hAnsi="Arial" w:cs="Arial"/>
          <w:b/>
          <w:bCs/>
          <w:sz w:val="20"/>
          <w:szCs w:val="20"/>
        </w:rPr>
      </w:pPr>
    </w:p>
    <w:p w:rsidR="00C1730A" w:rsidRPr="00202281" w:rsidRDefault="00C1730A" w:rsidP="003D6F00">
      <w:pPr>
        <w:autoSpaceDE w:val="0"/>
        <w:autoSpaceDN w:val="0"/>
        <w:adjustRightInd w:val="0"/>
        <w:spacing w:after="0" w:line="240" w:lineRule="auto"/>
        <w:rPr>
          <w:rFonts w:ascii="Arial" w:hAnsi="Arial" w:cs="Arial"/>
          <w:b/>
          <w:bCs/>
          <w:sz w:val="20"/>
          <w:szCs w:val="20"/>
        </w:rPr>
      </w:pPr>
    </w:p>
    <w:p w:rsidR="00923495" w:rsidRPr="00202281" w:rsidRDefault="00923495" w:rsidP="003D6F00">
      <w:pPr>
        <w:autoSpaceDE w:val="0"/>
        <w:autoSpaceDN w:val="0"/>
        <w:adjustRightInd w:val="0"/>
        <w:spacing w:after="0" w:line="240" w:lineRule="auto"/>
        <w:rPr>
          <w:rFonts w:ascii="Arial" w:hAnsi="Arial" w:cs="Arial"/>
          <w:b/>
          <w:bCs/>
          <w:sz w:val="20"/>
          <w:szCs w:val="20"/>
        </w:rPr>
      </w:pPr>
      <w:r w:rsidRPr="00202281">
        <w:rPr>
          <w:rFonts w:ascii="Arial" w:hAnsi="Arial" w:cs="Arial"/>
          <w:b/>
          <w:bCs/>
          <w:sz w:val="20"/>
          <w:szCs w:val="20"/>
        </w:rPr>
        <w:t xml:space="preserve">§ 8 </w:t>
      </w:r>
      <w:r w:rsidR="00A91154" w:rsidRPr="00202281">
        <w:rPr>
          <w:rFonts w:ascii="Arial" w:hAnsi="Arial" w:cs="Arial"/>
          <w:b/>
          <w:bCs/>
          <w:sz w:val="20"/>
          <w:szCs w:val="20"/>
        </w:rPr>
        <w:t xml:space="preserve"> </w:t>
      </w:r>
      <w:r w:rsidRPr="00202281">
        <w:rPr>
          <w:rFonts w:ascii="Arial" w:hAnsi="Arial" w:cs="Arial"/>
          <w:b/>
          <w:bCs/>
          <w:sz w:val="20"/>
          <w:szCs w:val="20"/>
        </w:rPr>
        <w:t xml:space="preserve">Vorstand </w:t>
      </w:r>
    </w:p>
    <w:p w:rsidR="00923495" w:rsidRPr="00202281" w:rsidRDefault="00923495" w:rsidP="003D6F00">
      <w:pPr>
        <w:autoSpaceDE w:val="0"/>
        <w:autoSpaceDN w:val="0"/>
        <w:adjustRightInd w:val="0"/>
        <w:spacing w:after="0" w:line="240" w:lineRule="auto"/>
        <w:rPr>
          <w:rFonts w:ascii="Arial" w:hAnsi="Arial" w:cs="Arial"/>
          <w:sz w:val="20"/>
          <w:szCs w:val="20"/>
        </w:rPr>
      </w:pPr>
    </w:p>
    <w:p w:rsidR="00923495" w:rsidRPr="00202281" w:rsidRDefault="00923495" w:rsidP="003D6F00">
      <w:pPr>
        <w:autoSpaceDE w:val="0"/>
        <w:autoSpaceDN w:val="0"/>
        <w:adjustRightInd w:val="0"/>
        <w:spacing w:after="0" w:line="240" w:lineRule="auto"/>
        <w:rPr>
          <w:rFonts w:ascii="Arial" w:hAnsi="Arial" w:cs="Arial"/>
          <w:b/>
          <w:sz w:val="20"/>
          <w:szCs w:val="20"/>
        </w:rPr>
      </w:pPr>
      <w:r w:rsidRPr="00202281">
        <w:rPr>
          <w:rFonts w:ascii="Arial" w:hAnsi="Arial" w:cs="Arial"/>
          <w:sz w:val="20"/>
          <w:szCs w:val="20"/>
        </w:rPr>
        <w:t>Der Vorstand</w:t>
      </w:r>
      <w:r w:rsidR="00485804" w:rsidRPr="00202281">
        <w:rPr>
          <w:rFonts w:ascii="Arial" w:hAnsi="Arial" w:cs="Arial"/>
          <w:sz w:val="20"/>
          <w:szCs w:val="20"/>
        </w:rPr>
        <w:t xml:space="preserve"> (geschäftsführender Vorstand) </w:t>
      </w:r>
      <w:r w:rsidRPr="00202281">
        <w:rPr>
          <w:rFonts w:ascii="Arial" w:hAnsi="Arial" w:cs="Arial"/>
          <w:sz w:val="20"/>
          <w:szCs w:val="20"/>
        </w:rPr>
        <w:t xml:space="preserve"> besteht aus dem </w:t>
      </w:r>
      <w:r w:rsidR="00485804" w:rsidRPr="00202281">
        <w:rPr>
          <w:rFonts w:ascii="Arial" w:hAnsi="Arial" w:cs="Arial"/>
          <w:sz w:val="20"/>
          <w:szCs w:val="20"/>
        </w:rPr>
        <w:t xml:space="preserve">1. </w:t>
      </w:r>
      <w:r w:rsidRPr="00202281">
        <w:rPr>
          <w:rFonts w:ascii="Arial" w:hAnsi="Arial" w:cs="Arial"/>
          <w:sz w:val="20"/>
          <w:szCs w:val="20"/>
        </w:rPr>
        <w:t>Vorsitzenden</w:t>
      </w:r>
      <w:r w:rsidR="00485804" w:rsidRPr="00202281">
        <w:rPr>
          <w:rFonts w:ascii="Arial" w:hAnsi="Arial" w:cs="Arial"/>
          <w:sz w:val="20"/>
          <w:szCs w:val="20"/>
        </w:rPr>
        <w:t xml:space="preserve"> und </w:t>
      </w:r>
      <w:r w:rsidRPr="00202281">
        <w:rPr>
          <w:rFonts w:ascii="Arial" w:hAnsi="Arial" w:cs="Arial"/>
          <w:sz w:val="20"/>
          <w:szCs w:val="20"/>
        </w:rPr>
        <w:t>dem stellvertretenden Vorsitzenden</w:t>
      </w:r>
      <w:r w:rsidR="00C15057" w:rsidRPr="00202281">
        <w:rPr>
          <w:rFonts w:ascii="Arial" w:hAnsi="Arial" w:cs="Arial"/>
          <w:sz w:val="20"/>
          <w:szCs w:val="20"/>
        </w:rPr>
        <w:t xml:space="preserve"> (2. Vorsitzender). Sie stellen den Vorstand im Sinne des § 26 BGB. Beiden zusammen obliegt die gerichtliche und außergerichtliche gemeinsame Vertretung des Vereins nach § 26 BGB und die Führung seiner Geschäfte. Der 1. Vorsitzende und sein stellvertretender Vorsitzender (2. Vorsitzender) können gemeinsam weiteren Organen Vertretungsvollmacht erteilen.</w:t>
      </w:r>
      <w:r w:rsidRPr="00202281">
        <w:rPr>
          <w:rFonts w:ascii="Arial" w:hAnsi="Arial" w:cs="Arial"/>
          <w:b/>
          <w:sz w:val="20"/>
          <w:szCs w:val="20"/>
        </w:rPr>
        <w:t xml:space="preserve"> </w:t>
      </w:r>
    </w:p>
    <w:p w:rsidR="00923495" w:rsidRPr="00202281" w:rsidRDefault="00923495" w:rsidP="003D6F00">
      <w:pPr>
        <w:autoSpaceDE w:val="0"/>
        <w:autoSpaceDN w:val="0"/>
        <w:adjustRightInd w:val="0"/>
        <w:spacing w:after="0" w:line="240" w:lineRule="auto"/>
        <w:rPr>
          <w:rFonts w:ascii="Arial" w:hAnsi="Arial" w:cs="Arial"/>
          <w:sz w:val="20"/>
          <w:szCs w:val="20"/>
        </w:rPr>
      </w:pP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Der </w:t>
      </w:r>
      <w:r w:rsidR="00C15057" w:rsidRPr="00202281">
        <w:rPr>
          <w:rFonts w:ascii="Arial" w:hAnsi="Arial" w:cs="Arial"/>
          <w:sz w:val="20"/>
          <w:szCs w:val="20"/>
        </w:rPr>
        <w:t>erweiterte Vorstand besteht aus dem geschäftsführenden Vorstand, dem Kassierer sowie dem Schriftführer.</w:t>
      </w:r>
      <w:r w:rsidRPr="00202281">
        <w:rPr>
          <w:rFonts w:ascii="Arial" w:hAnsi="Arial" w:cs="Arial"/>
          <w:sz w:val="20"/>
          <w:szCs w:val="20"/>
        </w:rPr>
        <w:t xml:space="preserve"> </w:t>
      </w:r>
    </w:p>
    <w:p w:rsidR="00923495" w:rsidRPr="00202281" w:rsidRDefault="00923495" w:rsidP="003D6F00">
      <w:pPr>
        <w:autoSpaceDE w:val="0"/>
        <w:autoSpaceDN w:val="0"/>
        <w:adjustRightInd w:val="0"/>
        <w:spacing w:after="0" w:line="240" w:lineRule="auto"/>
        <w:rPr>
          <w:rFonts w:ascii="Arial" w:hAnsi="Arial" w:cs="Arial"/>
          <w:sz w:val="20"/>
          <w:szCs w:val="20"/>
        </w:rPr>
      </w:pP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Der </w:t>
      </w:r>
      <w:r w:rsidR="00C15057" w:rsidRPr="00202281">
        <w:rPr>
          <w:rFonts w:ascii="Arial" w:hAnsi="Arial" w:cs="Arial"/>
          <w:sz w:val="20"/>
          <w:szCs w:val="20"/>
        </w:rPr>
        <w:t>Gesamtvorstand setzt sich zusammen aus dem erweiterten Vorstand, den Abteilungsleitern der einzelnen Sportarten, dem Jugendleiter und den Beisitzern.</w:t>
      </w:r>
      <w:r w:rsidRPr="00202281">
        <w:rPr>
          <w:rFonts w:ascii="Arial" w:hAnsi="Arial" w:cs="Arial"/>
          <w:sz w:val="20"/>
          <w:szCs w:val="20"/>
        </w:rPr>
        <w:t xml:space="preserve"> </w:t>
      </w:r>
    </w:p>
    <w:p w:rsidR="00312B92" w:rsidRPr="00202281" w:rsidRDefault="00312B92">
      <w:pPr>
        <w:autoSpaceDE w:val="0"/>
        <w:autoSpaceDN w:val="0"/>
        <w:adjustRightInd w:val="0"/>
        <w:spacing w:after="0" w:line="240" w:lineRule="auto"/>
        <w:rPr>
          <w:rFonts w:ascii="Arial" w:hAnsi="Arial" w:cs="Arial"/>
          <w:sz w:val="20"/>
          <w:szCs w:val="20"/>
        </w:rPr>
      </w:pPr>
    </w:p>
    <w:p w:rsidR="00923495" w:rsidRDefault="00923495">
      <w:pPr>
        <w:autoSpaceDE w:val="0"/>
        <w:autoSpaceDN w:val="0"/>
        <w:adjustRightInd w:val="0"/>
        <w:spacing w:after="0" w:line="240" w:lineRule="auto"/>
        <w:rPr>
          <w:rFonts w:ascii="Arial" w:hAnsi="Arial" w:cs="Arial"/>
          <w:b/>
          <w:sz w:val="20"/>
          <w:szCs w:val="20"/>
        </w:rPr>
      </w:pPr>
    </w:p>
    <w:p w:rsidR="00923495" w:rsidRPr="00202281" w:rsidRDefault="00923495">
      <w:pPr>
        <w:autoSpaceDE w:val="0"/>
        <w:autoSpaceDN w:val="0"/>
        <w:adjustRightInd w:val="0"/>
        <w:spacing w:after="0" w:line="240" w:lineRule="auto"/>
        <w:rPr>
          <w:rFonts w:ascii="Arial" w:hAnsi="Arial" w:cs="Arial"/>
          <w:b/>
          <w:sz w:val="20"/>
          <w:szCs w:val="20"/>
        </w:rPr>
      </w:pPr>
      <w:r w:rsidRPr="00202281">
        <w:rPr>
          <w:rFonts w:ascii="Arial" w:hAnsi="Arial" w:cs="Arial"/>
          <w:b/>
          <w:sz w:val="20"/>
          <w:szCs w:val="20"/>
        </w:rPr>
        <w:t xml:space="preserve">§ 9 </w:t>
      </w:r>
      <w:r w:rsidR="00A91154" w:rsidRPr="00202281">
        <w:rPr>
          <w:rFonts w:ascii="Arial" w:hAnsi="Arial" w:cs="Arial"/>
          <w:b/>
          <w:sz w:val="20"/>
          <w:szCs w:val="20"/>
        </w:rPr>
        <w:t xml:space="preserve"> </w:t>
      </w:r>
      <w:r w:rsidRPr="00202281">
        <w:rPr>
          <w:rFonts w:ascii="Arial" w:hAnsi="Arial" w:cs="Arial"/>
          <w:b/>
          <w:sz w:val="20"/>
          <w:szCs w:val="20"/>
        </w:rPr>
        <w:t>Gesamtvorstand</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Der Gesamtvorstand ist für alle Angelegenheiten des Vereins zuständig, soweit sie nicht durch die Satzung einem anderen Vereinsorgan zugewiesen sind.</w:t>
      </w:r>
    </w:p>
    <w:p w:rsidR="00923495" w:rsidRPr="00202281" w:rsidRDefault="00923495" w:rsidP="003D6F00">
      <w:pPr>
        <w:autoSpaceDE w:val="0"/>
        <w:autoSpaceDN w:val="0"/>
        <w:adjustRightInd w:val="0"/>
        <w:spacing w:after="0" w:line="240" w:lineRule="auto"/>
        <w:rPr>
          <w:rFonts w:ascii="Arial" w:hAnsi="Arial" w:cs="Arial"/>
          <w:sz w:val="20"/>
          <w:szCs w:val="20"/>
        </w:rPr>
      </w:pP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Der Gesamtvorstand hat vor allem folgende Aufgaben: </w:t>
      </w:r>
    </w:p>
    <w:p w:rsidR="00923495" w:rsidRPr="00202281" w:rsidRDefault="00923495" w:rsidP="003D6F00">
      <w:pPr>
        <w:autoSpaceDE w:val="0"/>
        <w:autoSpaceDN w:val="0"/>
        <w:adjustRightInd w:val="0"/>
        <w:spacing w:after="0" w:line="240" w:lineRule="auto"/>
        <w:rPr>
          <w:rFonts w:ascii="Arial" w:hAnsi="Arial" w:cs="Arial"/>
          <w:sz w:val="20"/>
          <w:szCs w:val="20"/>
        </w:rPr>
      </w:pPr>
    </w:p>
    <w:p w:rsidR="00923495" w:rsidRDefault="00923495" w:rsidP="0020228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lastRenderedPageBreak/>
        <w:t>a) die Vorbereitung und Einberufung der Mitgliederversammlungen ein</w:t>
      </w:r>
      <w:r w:rsidR="00202281">
        <w:rPr>
          <w:rFonts w:ascii="Arial" w:hAnsi="Arial" w:cs="Arial"/>
          <w:sz w:val="20"/>
          <w:szCs w:val="20"/>
        </w:rPr>
        <w:t>schließlich der Aufstellung der</w:t>
      </w:r>
    </w:p>
    <w:p w:rsidR="00202281" w:rsidRPr="00202281" w:rsidRDefault="00202281" w:rsidP="0020228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Tagesordnung</w:t>
      </w: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b) die Ausführung von Beschlüssen der Mitgliederversammlung,</w:t>
      </w: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c) die Verwaltung des Vereinsvermögens und die Anfertigung des Gesamtjahresberichts,</w:t>
      </w: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 die Aufnahme neuer Mitglieder.</w:t>
      </w:r>
    </w:p>
    <w:p w:rsidR="00923495" w:rsidRPr="00202281" w:rsidRDefault="00923495" w:rsidP="003D6F00">
      <w:pPr>
        <w:autoSpaceDE w:val="0"/>
        <w:autoSpaceDN w:val="0"/>
        <w:adjustRightInd w:val="0"/>
        <w:spacing w:after="0" w:line="240" w:lineRule="auto"/>
        <w:rPr>
          <w:rFonts w:ascii="Arial" w:hAnsi="Arial" w:cs="Arial"/>
          <w:sz w:val="20"/>
          <w:szCs w:val="20"/>
        </w:rPr>
      </w:pP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Der Gesamtvorstand tritt nach Bedarf zusammen. Die Sitzungen werden vom Vorsitzenden, bei dessen Verhinderung von seinem Stellvertreter, einberufen. Eine Einberufungsfrist von einer Woche soll eingehalten werden. </w:t>
      </w:r>
    </w:p>
    <w:p w:rsidR="00923495" w:rsidRPr="00202281" w:rsidRDefault="00923495" w:rsidP="003D6F00">
      <w:pPr>
        <w:autoSpaceDE w:val="0"/>
        <w:autoSpaceDN w:val="0"/>
        <w:adjustRightInd w:val="0"/>
        <w:spacing w:after="0" w:line="240" w:lineRule="auto"/>
        <w:rPr>
          <w:rFonts w:ascii="Arial" w:hAnsi="Arial" w:cs="Arial"/>
          <w:sz w:val="20"/>
          <w:szCs w:val="20"/>
        </w:rPr>
      </w:pP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Der Gesamtvorstand ist beschlussfähig, wenn mindestens die Hälfte seiner Mitglieder anwesend ist. </w:t>
      </w:r>
    </w:p>
    <w:p w:rsidR="00923495" w:rsidRPr="00202281" w:rsidRDefault="00923495" w:rsidP="003D6F00">
      <w:pPr>
        <w:autoSpaceDE w:val="0"/>
        <w:autoSpaceDN w:val="0"/>
        <w:adjustRightInd w:val="0"/>
        <w:spacing w:after="0" w:line="240" w:lineRule="auto"/>
        <w:rPr>
          <w:rFonts w:ascii="Arial" w:hAnsi="Arial" w:cs="Arial"/>
          <w:b/>
          <w:sz w:val="20"/>
          <w:szCs w:val="20"/>
        </w:rPr>
      </w:pP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Bei der Beschlussfassung entscheidet die Mehrheit der abgegebenen gültigen Stimmen. Bei Stimmengleichheit entscheidet die Stimme des Vorsitzenden</w:t>
      </w:r>
      <w:r w:rsidRPr="00202281">
        <w:rPr>
          <w:rFonts w:ascii="Arial" w:hAnsi="Arial" w:cs="Arial"/>
          <w:b/>
          <w:sz w:val="20"/>
          <w:szCs w:val="20"/>
        </w:rPr>
        <w:t xml:space="preserve">, </w:t>
      </w:r>
      <w:r w:rsidRPr="00202281">
        <w:rPr>
          <w:rFonts w:ascii="Arial" w:hAnsi="Arial" w:cs="Arial"/>
          <w:sz w:val="20"/>
          <w:szCs w:val="20"/>
        </w:rPr>
        <w:t>bei dessen Verhinderung die seines Stellvertreters.</w:t>
      </w:r>
    </w:p>
    <w:p w:rsidR="00923495" w:rsidRPr="00202281" w:rsidRDefault="00923495" w:rsidP="003D6F00">
      <w:pPr>
        <w:autoSpaceDE w:val="0"/>
        <w:autoSpaceDN w:val="0"/>
        <w:adjustRightInd w:val="0"/>
        <w:spacing w:after="0" w:line="240" w:lineRule="auto"/>
        <w:rPr>
          <w:rFonts w:ascii="Arial" w:hAnsi="Arial" w:cs="Arial"/>
          <w:sz w:val="20"/>
          <w:szCs w:val="20"/>
        </w:rPr>
      </w:pPr>
    </w:p>
    <w:p w:rsidR="00923495" w:rsidRPr="00202281" w:rsidRDefault="00923495" w:rsidP="003D6F00">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Die Beschlüsse des Vorstandes sind zu protokollieren. Das Protokoll ist vom Protokollführer sowie vom Vorsitzenden</w:t>
      </w:r>
      <w:r w:rsidRPr="00202281">
        <w:rPr>
          <w:rFonts w:ascii="Arial" w:hAnsi="Arial" w:cs="Arial"/>
          <w:b/>
          <w:sz w:val="20"/>
          <w:szCs w:val="20"/>
        </w:rPr>
        <w:t xml:space="preserve">, </w:t>
      </w:r>
      <w:r w:rsidRPr="00202281">
        <w:rPr>
          <w:rFonts w:ascii="Arial" w:hAnsi="Arial" w:cs="Arial"/>
          <w:sz w:val="20"/>
          <w:szCs w:val="20"/>
        </w:rPr>
        <w:t>bei dessen Verhinderung von seinem Stellvertreter</w:t>
      </w:r>
      <w:r w:rsidRPr="00202281">
        <w:rPr>
          <w:rFonts w:ascii="Arial" w:hAnsi="Arial" w:cs="Arial"/>
          <w:b/>
          <w:sz w:val="20"/>
          <w:szCs w:val="20"/>
        </w:rPr>
        <w:t xml:space="preserve"> </w:t>
      </w:r>
      <w:r w:rsidRPr="00202281">
        <w:rPr>
          <w:rFonts w:ascii="Arial" w:hAnsi="Arial" w:cs="Arial"/>
          <w:sz w:val="20"/>
          <w:szCs w:val="20"/>
        </w:rPr>
        <w:t>zu unterschreiben.</w:t>
      </w:r>
    </w:p>
    <w:p w:rsidR="00A91154" w:rsidRPr="00202281" w:rsidRDefault="00A91154" w:rsidP="003D6F00">
      <w:pPr>
        <w:autoSpaceDE w:val="0"/>
        <w:autoSpaceDN w:val="0"/>
        <w:adjustRightInd w:val="0"/>
        <w:spacing w:after="0" w:line="240" w:lineRule="auto"/>
        <w:rPr>
          <w:rFonts w:ascii="Arial" w:hAnsi="Arial" w:cs="Arial"/>
          <w:sz w:val="20"/>
          <w:szCs w:val="20"/>
        </w:rPr>
      </w:pPr>
    </w:p>
    <w:p w:rsidR="00A91154" w:rsidRPr="00202281" w:rsidRDefault="00A91154" w:rsidP="003D6F00">
      <w:pPr>
        <w:autoSpaceDE w:val="0"/>
        <w:autoSpaceDN w:val="0"/>
        <w:adjustRightInd w:val="0"/>
        <w:spacing w:after="0" w:line="240" w:lineRule="auto"/>
        <w:rPr>
          <w:rFonts w:ascii="Arial" w:hAnsi="Arial" w:cs="Arial"/>
          <w:sz w:val="20"/>
          <w:szCs w:val="20"/>
        </w:rPr>
      </w:pPr>
    </w:p>
    <w:p w:rsidR="007C5CB1" w:rsidRPr="00202281" w:rsidRDefault="007C5CB1">
      <w:pPr>
        <w:autoSpaceDE w:val="0"/>
        <w:autoSpaceDN w:val="0"/>
        <w:adjustRightInd w:val="0"/>
        <w:spacing w:after="0" w:line="240" w:lineRule="auto"/>
        <w:rPr>
          <w:rFonts w:ascii="Arial" w:hAnsi="Arial" w:cs="Arial"/>
          <w:b/>
          <w:sz w:val="20"/>
          <w:szCs w:val="20"/>
        </w:rPr>
      </w:pPr>
    </w:p>
    <w:p w:rsidR="00923495" w:rsidRPr="00202281" w:rsidRDefault="00923495">
      <w:pPr>
        <w:autoSpaceDE w:val="0"/>
        <w:autoSpaceDN w:val="0"/>
        <w:adjustRightInd w:val="0"/>
        <w:spacing w:after="0" w:line="240" w:lineRule="auto"/>
        <w:rPr>
          <w:rFonts w:ascii="Arial" w:hAnsi="Arial" w:cs="Arial"/>
          <w:b/>
          <w:sz w:val="20"/>
          <w:szCs w:val="20"/>
        </w:rPr>
      </w:pPr>
      <w:r w:rsidRPr="00202281">
        <w:rPr>
          <w:rFonts w:ascii="Arial" w:hAnsi="Arial" w:cs="Arial"/>
          <w:b/>
          <w:sz w:val="20"/>
          <w:szCs w:val="20"/>
        </w:rPr>
        <w:t xml:space="preserve">§ 10 </w:t>
      </w:r>
      <w:r w:rsidR="00A91154" w:rsidRPr="00202281">
        <w:rPr>
          <w:rFonts w:ascii="Arial" w:hAnsi="Arial" w:cs="Arial"/>
          <w:b/>
          <w:sz w:val="20"/>
          <w:szCs w:val="20"/>
        </w:rPr>
        <w:t xml:space="preserve"> </w:t>
      </w:r>
      <w:r w:rsidRPr="00202281">
        <w:rPr>
          <w:rFonts w:ascii="Arial" w:hAnsi="Arial" w:cs="Arial"/>
          <w:b/>
          <w:sz w:val="20"/>
          <w:szCs w:val="20"/>
        </w:rPr>
        <w:t>Amtsdauer des Gesamtvorstand</w:t>
      </w:r>
    </w:p>
    <w:p w:rsidR="00923495" w:rsidRPr="00202281" w:rsidRDefault="00923495">
      <w:pPr>
        <w:autoSpaceDE w:val="0"/>
        <w:autoSpaceDN w:val="0"/>
        <w:adjustRightInd w:val="0"/>
        <w:spacing w:after="0" w:line="240" w:lineRule="auto"/>
        <w:rPr>
          <w:rFonts w:ascii="Arial" w:hAnsi="Arial" w:cs="Arial"/>
          <w:sz w:val="20"/>
          <w:szCs w:val="20"/>
        </w:rPr>
      </w:pPr>
    </w:p>
    <w:p w:rsidR="00367231" w:rsidRPr="00202281" w:rsidRDefault="00923495" w:rsidP="0042476B">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Die Mitglieder des Gesamtvorstandes werden mit einfacher Stimmenmehrheit von der Mitgliederversammlung für die Dauer von </w:t>
      </w:r>
      <w:r w:rsidR="00E37005" w:rsidRPr="00202281">
        <w:rPr>
          <w:rFonts w:ascii="Arial" w:hAnsi="Arial" w:cs="Arial"/>
          <w:sz w:val="20"/>
          <w:szCs w:val="20"/>
        </w:rPr>
        <w:t xml:space="preserve">einem </w:t>
      </w:r>
      <w:r w:rsidRPr="00202281">
        <w:rPr>
          <w:rFonts w:ascii="Arial" w:hAnsi="Arial" w:cs="Arial"/>
          <w:sz w:val="20"/>
          <w:szCs w:val="20"/>
        </w:rPr>
        <w:t xml:space="preserve"> Jahr gewählt.</w:t>
      </w:r>
    </w:p>
    <w:p w:rsidR="00A91154" w:rsidRPr="00202281" w:rsidRDefault="00A91154" w:rsidP="0042476B">
      <w:pPr>
        <w:autoSpaceDE w:val="0"/>
        <w:autoSpaceDN w:val="0"/>
        <w:adjustRightInd w:val="0"/>
        <w:spacing w:after="0" w:line="240" w:lineRule="auto"/>
        <w:rPr>
          <w:rFonts w:ascii="Arial" w:hAnsi="Arial" w:cs="Arial"/>
          <w:sz w:val="20"/>
          <w:szCs w:val="20"/>
        </w:rPr>
      </w:pPr>
    </w:p>
    <w:p w:rsidR="00923495" w:rsidRPr="00202281" w:rsidRDefault="00367231" w:rsidP="0042476B">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Auf Beschluss der Mitgliederversammlung kann die jährliche Amtsdauer auf zwei Jahre erweitert werden</w:t>
      </w:r>
      <w:r w:rsidR="00D153DB" w:rsidRPr="00202281">
        <w:rPr>
          <w:rFonts w:ascii="Arial" w:hAnsi="Arial" w:cs="Arial"/>
          <w:sz w:val="20"/>
          <w:szCs w:val="20"/>
        </w:rPr>
        <w:t>.</w:t>
      </w:r>
      <w:r w:rsidR="00923495" w:rsidRPr="00202281">
        <w:rPr>
          <w:rFonts w:ascii="Arial" w:hAnsi="Arial" w:cs="Arial"/>
          <w:sz w:val="20"/>
          <w:szCs w:val="20"/>
        </w:rPr>
        <w:t xml:space="preserve"> </w:t>
      </w:r>
    </w:p>
    <w:p w:rsidR="005C4293" w:rsidRPr="00202281" w:rsidRDefault="005C4293" w:rsidP="0042476B">
      <w:pPr>
        <w:autoSpaceDE w:val="0"/>
        <w:autoSpaceDN w:val="0"/>
        <w:adjustRightInd w:val="0"/>
        <w:spacing w:after="0" w:line="240" w:lineRule="auto"/>
        <w:rPr>
          <w:rFonts w:ascii="Arial" w:hAnsi="Arial" w:cs="Arial"/>
          <w:sz w:val="20"/>
          <w:szCs w:val="20"/>
        </w:rPr>
      </w:pPr>
    </w:p>
    <w:p w:rsidR="00A91154" w:rsidRDefault="00923495" w:rsidP="0042476B">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Ein Mitglied des Gesamtvorstandes bleibt nach Ablauf der regulären Amtszeit bis zur Wahl seines Nachfolgers im Amt.</w:t>
      </w:r>
    </w:p>
    <w:p w:rsidR="00A54C80" w:rsidRPr="00202281" w:rsidRDefault="00A54C80" w:rsidP="0042476B">
      <w:pPr>
        <w:autoSpaceDE w:val="0"/>
        <w:autoSpaceDN w:val="0"/>
        <w:adjustRightInd w:val="0"/>
        <w:spacing w:after="0" w:line="240" w:lineRule="auto"/>
        <w:rPr>
          <w:rFonts w:ascii="Arial" w:hAnsi="Arial" w:cs="Arial"/>
          <w:sz w:val="20"/>
          <w:szCs w:val="20"/>
        </w:rPr>
      </w:pPr>
    </w:p>
    <w:p w:rsidR="00923495" w:rsidRPr="00202281" w:rsidRDefault="00923495" w:rsidP="0042476B">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Mitglieder des Vorstands können nur Mitglieder des Vereins sein; </w:t>
      </w:r>
      <w:proofErr w:type="gramStart"/>
      <w:r w:rsidRPr="00202281">
        <w:rPr>
          <w:rFonts w:ascii="Arial" w:hAnsi="Arial" w:cs="Arial"/>
          <w:sz w:val="20"/>
          <w:szCs w:val="20"/>
        </w:rPr>
        <w:t>endet</w:t>
      </w:r>
      <w:proofErr w:type="gramEnd"/>
      <w:r w:rsidRPr="00202281">
        <w:rPr>
          <w:rFonts w:ascii="Arial" w:hAnsi="Arial" w:cs="Arial"/>
          <w:sz w:val="20"/>
          <w:szCs w:val="20"/>
        </w:rPr>
        <w:t xml:space="preserve"> die Mitgliedschaft im Verein, so endet auch die Mitgliedschaft im Gesamtvorstand. </w:t>
      </w:r>
    </w:p>
    <w:p w:rsidR="00923495" w:rsidRPr="00202281" w:rsidRDefault="00923495" w:rsidP="0042476B">
      <w:pPr>
        <w:autoSpaceDE w:val="0"/>
        <w:autoSpaceDN w:val="0"/>
        <w:adjustRightInd w:val="0"/>
        <w:spacing w:after="0" w:line="240" w:lineRule="auto"/>
        <w:rPr>
          <w:rFonts w:ascii="Arial" w:hAnsi="Arial" w:cs="Arial"/>
          <w:sz w:val="20"/>
          <w:szCs w:val="20"/>
        </w:rPr>
      </w:pPr>
    </w:p>
    <w:p w:rsidR="00923495" w:rsidRPr="00202281" w:rsidRDefault="00923495" w:rsidP="0042476B">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Scheidet ein Mitglied vorzeitig aus dem Gesamtvorstand aus, so sind die verbleibenden Mitglieder des Gesamtvorstandes berechtigt, ein Mitglied des Vereins bis zur Wahl des Nachfolgers durch die Mitgliederversammlung in den Gesamtvorstand zu wählen.</w:t>
      </w:r>
    </w:p>
    <w:p w:rsidR="00923495" w:rsidRPr="00202281" w:rsidRDefault="00923495">
      <w:pPr>
        <w:autoSpaceDE w:val="0"/>
        <w:autoSpaceDN w:val="0"/>
        <w:adjustRightInd w:val="0"/>
        <w:spacing w:after="0" w:line="240" w:lineRule="auto"/>
        <w:rPr>
          <w:rFonts w:ascii="Arial" w:hAnsi="Arial" w:cs="Arial"/>
          <w:sz w:val="20"/>
          <w:szCs w:val="20"/>
        </w:rPr>
      </w:pPr>
    </w:p>
    <w:p w:rsidR="00A91154" w:rsidRPr="00202281" w:rsidRDefault="00A91154">
      <w:pPr>
        <w:autoSpaceDE w:val="0"/>
        <w:autoSpaceDN w:val="0"/>
        <w:adjustRightInd w:val="0"/>
        <w:spacing w:after="0" w:line="240" w:lineRule="auto"/>
        <w:rPr>
          <w:rFonts w:ascii="Arial" w:hAnsi="Arial" w:cs="Arial"/>
          <w:sz w:val="20"/>
          <w:szCs w:val="20"/>
        </w:rPr>
      </w:pPr>
    </w:p>
    <w:p w:rsidR="00C1730A" w:rsidRPr="00202281" w:rsidRDefault="00C1730A">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b/>
          <w:bCs/>
          <w:sz w:val="20"/>
          <w:szCs w:val="20"/>
        </w:rPr>
      </w:pPr>
      <w:r w:rsidRPr="00202281">
        <w:rPr>
          <w:rFonts w:ascii="Arial" w:hAnsi="Arial" w:cs="Arial"/>
          <w:b/>
          <w:bCs/>
          <w:sz w:val="20"/>
          <w:szCs w:val="20"/>
        </w:rPr>
        <w:t xml:space="preserve">§ 11 </w:t>
      </w:r>
      <w:r w:rsidR="00A91154" w:rsidRPr="00202281">
        <w:rPr>
          <w:rFonts w:ascii="Arial" w:hAnsi="Arial" w:cs="Arial"/>
          <w:b/>
          <w:bCs/>
          <w:sz w:val="20"/>
          <w:szCs w:val="20"/>
        </w:rPr>
        <w:t xml:space="preserve"> </w:t>
      </w:r>
      <w:r w:rsidRPr="00202281">
        <w:rPr>
          <w:rFonts w:ascii="Arial" w:hAnsi="Arial" w:cs="Arial"/>
          <w:b/>
          <w:bCs/>
          <w:sz w:val="20"/>
          <w:szCs w:val="20"/>
        </w:rPr>
        <w:t>Mitgliederversammlung</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jc w:val="both"/>
        <w:rPr>
          <w:rFonts w:ascii="Arial" w:hAnsi="Arial" w:cs="Arial"/>
          <w:sz w:val="20"/>
          <w:szCs w:val="20"/>
        </w:rPr>
      </w:pPr>
      <w:r w:rsidRPr="00202281">
        <w:rPr>
          <w:rFonts w:ascii="Arial" w:hAnsi="Arial" w:cs="Arial"/>
          <w:sz w:val="20"/>
          <w:szCs w:val="20"/>
        </w:rPr>
        <w:t>Die Mitgliederversammlung ist zuständig für die Entscheidungen in folgenden Angelegenheiten:</w:t>
      </w:r>
    </w:p>
    <w:p w:rsidR="00923495" w:rsidRPr="00202281" w:rsidRDefault="00923495">
      <w:pPr>
        <w:autoSpaceDE w:val="0"/>
        <w:autoSpaceDN w:val="0"/>
        <w:adjustRightInd w:val="0"/>
        <w:spacing w:after="0" w:line="240" w:lineRule="auto"/>
        <w:jc w:val="both"/>
        <w:rPr>
          <w:rFonts w:ascii="Arial" w:hAnsi="Arial" w:cs="Arial"/>
          <w:sz w:val="20"/>
          <w:szCs w:val="20"/>
        </w:rPr>
      </w:pP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Änderungen der Satzung,</w:t>
      </w: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Auflösung des Vereins,</w:t>
      </w: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 xml:space="preserve">Aufnahme neuer Vereinsmitglieder, bei Ablehnung durch den Vorstand (siehe § 3), </w:t>
      </w: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 xml:space="preserve">Ernennung von Ehrenmitgliedern / Ehrenvorsitzenden </w:t>
      </w: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Wahl und die Abberufung der Mitglieder des Gesamtvorstandes,</w:t>
      </w:r>
    </w:p>
    <w:p w:rsidR="00923495" w:rsidRPr="00202281" w:rsidRDefault="00923495" w:rsidP="00C1730A">
      <w:pPr>
        <w:autoSpaceDE w:val="0"/>
        <w:autoSpaceDN w:val="0"/>
        <w:adjustRightInd w:val="0"/>
        <w:spacing w:after="0" w:line="240" w:lineRule="auto"/>
        <w:ind w:left="852" w:hanging="284"/>
        <w:rPr>
          <w:rFonts w:ascii="Arial" w:hAnsi="Arial" w:cs="Arial"/>
          <w:b/>
          <w:sz w:val="20"/>
          <w:szCs w:val="20"/>
        </w:rPr>
      </w:pPr>
      <w:r w:rsidRPr="00202281">
        <w:rPr>
          <w:rFonts w:ascii="Arial" w:hAnsi="Arial" w:cs="Arial"/>
          <w:sz w:val="20"/>
          <w:szCs w:val="20"/>
        </w:rPr>
        <w:t>Entgegennahme der Jahresberichte der Abteilungen und des Gesamtjahresberichtes</w:t>
      </w: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 xml:space="preserve">Entgegennahme der ordnungsgemäß geprüften Jahresrechnung, </w:t>
      </w: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Entlastung des Gesamtvorstands,</w:t>
      </w: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Festsetzung der Art und Höhe der Mitgliedsbeiträge.</w:t>
      </w: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Tätigkeitsberichte</w:t>
      </w:r>
    </w:p>
    <w:p w:rsidR="00923495" w:rsidRPr="00202281" w:rsidRDefault="00923495" w:rsidP="00C1730A">
      <w:pPr>
        <w:autoSpaceDE w:val="0"/>
        <w:autoSpaceDN w:val="0"/>
        <w:adjustRightInd w:val="0"/>
        <w:spacing w:after="0" w:line="240" w:lineRule="auto"/>
        <w:ind w:left="852" w:hanging="284"/>
        <w:rPr>
          <w:rFonts w:ascii="Arial" w:hAnsi="Arial" w:cs="Arial"/>
          <w:sz w:val="20"/>
          <w:szCs w:val="20"/>
        </w:rPr>
      </w:pPr>
      <w:r w:rsidRPr="00202281">
        <w:rPr>
          <w:rFonts w:ascii="Arial" w:hAnsi="Arial" w:cs="Arial"/>
          <w:sz w:val="20"/>
          <w:szCs w:val="20"/>
        </w:rPr>
        <w:t>Wünsche und Anträge</w:t>
      </w:r>
    </w:p>
    <w:p w:rsidR="00202281" w:rsidRDefault="00202281" w:rsidP="009113C1">
      <w:pPr>
        <w:autoSpaceDE w:val="0"/>
        <w:autoSpaceDN w:val="0"/>
        <w:adjustRightInd w:val="0"/>
        <w:spacing w:after="0" w:line="240" w:lineRule="auto"/>
        <w:rPr>
          <w:rFonts w:ascii="Arial" w:hAnsi="Arial" w:cs="Arial"/>
          <w:sz w:val="20"/>
          <w:szCs w:val="20"/>
        </w:rPr>
      </w:pPr>
    </w:p>
    <w:p w:rsidR="00923495"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Eine ordentliche Mitgliederversammlung ist mindestens einmal im Jahr, möglichst im ersten Halbjahr</w:t>
      </w:r>
      <w:r w:rsidRPr="00202281">
        <w:rPr>
          <w:rFonts w:ascii="Arial" w:hAnsi="Arial" w:cs="Arial"/>
          <w:b/>
          <w:sz w:val="20"/>
          <w:szCs w:val="20"/>
        </w:rPr>
        <w:t>,</w:t>
      </w:r>
      <w:r w:rsidRPr="00202281">
        <w:rPr>
          <w:rFonts w:ascii="Arial" w:hAnsi="Arial" w:cs="Arial"/>
          <w:sz w:val="20"/>
          <w:szCs w:val="20"/>
        </w:rPr>
        <w:t xml:space="preserve"> vom Vorsitzenden oder seinem Stellvertreter einzuberufen. </w:t>
      </w:r>
    </w:p>
    <w:p w:rsidR="00202281" w:rsidRPr="00202281" w:rsidRDefault="00202281" w:rsidP="009113C1">
      <w:pPr>
        <w:autoSpaceDE w:val="0"/>
        <w:autoSpaceDN w:val="0"/>
        <w:adjustRightInd w:val="0"/>
        <w:spacing w:after="0" w:line="240" w:lineRule="auto"/>
        <w:rPr>
          <w:rFonts w:ascii="Arial" w:hAnsi="Arial" w:cs="Arial"/>
          <w:sz w:val="20"/>
          <w:szCs w:val="20"/>
        </w:rPr>
      </w:pPr>
    </w:p>
    <w:p w:rsidR="00923495"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Die Einberufung erfolgt entweder durch schriftliche Einladung oder durch Veröffentlichung in der Tagespresse, wobei eine Frist von zwei Wochen einzuhalten ist.</w:t>
      </w:r>
    </w:p>
    <w:p w:rsidR="00923495" w:rsidRPr="00202281" w:rsidRDefault="00923495" w:rsidP="009113C1">
      <w:pPr>
        <w:autoSpaceDE w:val="0"/>
        <w:autoSpaceDN w:val="0"/>
        <w:adjustRightInd w:val="0"/>
        <w:spacing w:after="0" w:line="240" w:lineRule="auto"/>
        <w:rPr>
          <w:rFonts w:ascii="Arial" w:hAnsi="Arial" w:cs="Arial"/>
          <w:sz w:val="20"/>
          <w:szCs w:val="20"/>
        </w:rPr>
      </w:pPr>
    </w:p>
    <w:p w:rsidR="00923495"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lastRenderedPageBreak/>
        <w:t xml:space="preserve">Die Tagesordnung setzt der Gesamtvorstand fest. </w:t>
      </w:r>
    </w:p>
    <w:p w:rsidR="00923495" w:rsidRPr="00202281" w:rsidRDefault="00923495" w:rsidP="009113C1">
      <w:pPr>
        <w:autoSpaceDE w:val="0"/>
        <w:autoSpaceDN w:val="0"/>
        <w:adjustRightInd w:val="0"/>
        <w:spacing w:after="0" w:line="240" w:lineRule="auto"/>
        <w:rPr>
          <w:rFonts w:ascii="Arial" w:hAnsi="Arial" w:cs="Arial"/>
          <w:b/>
          <w:sz w:val="20"/>
          <w:szCs w:val="20"/>
        </w:rPr>
      </w:pPr>
    </w:p>
    <w:p w:rsidR="00923495" w:rsidRPr="00202281" w:rsidRDefault="00923495" w:rsidP="009113C1">
      <w:pPr>
        <w:autoSpaceDE w:val="0"/>
        <w:autoSpaceDN w:val="0"/>
        <w:adjustRightInd w:val="0"/>
        <w:spacing w:after="0" w:line="240" w:lineRule="auto"/>
        <w:rPr>
          <w:rFonts w:ascii="Arial" w:hAnsi="Arial" w:cs="Arial"/>
          <w:b/>
          <w:sz w:val="20"/>
          <w:szCs w:val="20"/>
        </w:rPr>
      </w:pPr>
      <w:r w:rsidRPr="00202281">
        <w:rPr>
          <w:rFonts w:ascii="Arial" w:hAnsi="Arial" w:cs="Arial"/>
          <w:sz w:val="20"/>
          <w:szCs w:val="20"/>
        </w:rPr>
        <w:t>Jedes Vereinsmitglied kann bis spätestens 10 Tage vor der Mitgliederversammlung beim Vorstand schriftlich eine Ergänzung der Tagesordnung beantragen. Über den Antrag entscheidet der Vorstand.</w:t>
      </w:r>
      <w:r w:rsidRPr="00202281">
        <w:rPr>
          <w:rFonts w:ascii="Arial" w:hAnsi="Arial" w:cs="Arial"/>
          <w:b/>
          <w:sz w:val="20"/>
          <w:szCs w:val="20"/>
        </w:rPr>
        <w:t xml:space="preserve"> </w:t>
      </w:r>
    </w:p>
    <w:p w:rsidR="00923495" w:rsidRPr="00202281" w:rsidRDefault="00923495" w:rsidP="009113C1">
      <w:pPr>
        <w:autoSpaceDE w:val="0"/>
        <w:autoSpaceDN w:val="0"/>
        <w:adjustRightInd w:val="0"/>
        <w:spacing w:after="0" w:line="240" w:lineRule="auto"/>
        <w:rPr>
          <w:rFonts w:ascii="Arial" w:hAnsi="Arial" w:cs="Arial"/>
          <w:sz w:val="20"/>
          <w:szCs w:val="20"/>
        </w:rPr>
      </w:pPr>
    </w:p>
    <w:p w:rsidR="00923495"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Die Mitgliederversammlung wird vom Vorsitzenden, bei dessen Verhinderung von seinem Stellvertreter geleitet.</w:t>
      </w:r>
    </w:p>
    <w:p w:rsidR="00923495" w:rsidRPr="00202281" w:rsidRDefault="00923495" w:rsidP="009113C1">
      <w:pPr>
        <w:autoSpaceDE w:val="0"/>
        <w:autoSpaceDN w:val="0"/>
        <w:adjustRightInd w:val="0"/>
        <w:spacing w:after="0" w:line="240" w:lineRule="auto"/>
        <w:rPr>
          <w:rFonts w:ascii="Arial" w:hAnsi="Arial" w:cs="Arial"/>
          <w:sz w:val="20"/>
          <w:szCs w:val="20"/>
        </w:rPr>
      </w:pPr>
    </w:p>
    <w:p w:rsidR="00923495" w:rsidRPr="00202281" w:rsidRDefault="00923495" w:rsidP="009113C1">
      <w:pPr>
        <w:autoSpaceDE w:val="0"/>
        <w:autoSpaceDN w:val="0"/>
        <w:adjustRightInd w:val="0"/>
        <w:spacing w:after="0" w:line="240" w:lineRule="auto"/>
        <w:rPr>
          <w:rFonts w:ascii="Arial" w:hAnsi="Arial" w:cs="Arial"/>
          <w:b/>
          <w:sz w:val="20"/>
          <w:szCs w:val="20"/>
        </w:rPr>
      </w:pPr>
      <w:r w:rsidRPr="00202281">
        <w:rPr>
          <w:rFonts w:ascii="Arial" w:hAnsi="Arial" w:cs="Arial"/>
          <w:sz w:val="20"/>
          <w:szCs w:val="20"/>
        </w:rPr>
        <w:t>Die Mitgliederversammlung beschließt in offener Abstimmung mit der Mehrheit der Stimmen der anwesenden Mitglieder. Die Wahl des Vorsitzenden und seines Stellvertreters erfolgt in geheimer Wahl.</w:t>
      </w:r>
    </w:p>
    <w:p w:rsidR="00923495" w:rsidRPr="00202281" w:rsidRDefault="00923495" w:rsidP="009113C1">
      <w:pPr>
        <w:autoSpaceDE w:val="0"/>
        <w:autoSpaceDN w:val="0"/>
        <w:adjustRightInd w:val="0"/>
        <w:spacing w:after="0" w:line="240" w:lineRule="auto"/>
        <w:rPr>
          <w:rFonts w:ascii="Arial" w:hAnsi="Arial" w:cs="Arial"/>
          <w:b/>
          <w:sz w:val="20"/>
          <w:szCs w:val="20"/>
        </w:rPr>
      </w:pPr>
    </w:p>
    <w:p w:rsidR="00923495"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Beschlüsse über eine Änderung der Satzung oder der Auflösung des Vereins bedürfen der Mehrheit von drei Vierteln der anwesenden stimmberechtigten Mitglieder.</w:t>
      </w:r>
    </w:p>
    <w:p w:rsidR="00923495" w:rsidRPr="00202281" w:rsidRDefault="00923495" w:rsidP="009113C1">
      <w:pPr>
        <w:autoSpaceDE w:val="0"/>
        <w:autoSpaceDN w:val="0"/>
        <w:adjustRightInd w:val="0"/>
        <w:spacing w:after="0" w:line="240" w:lineRule="auto"/>
        <w:rPr>
          <w:rFonts w:ascii="Arial" w:hAnsi="Arial" w:cs="Arial"/>
          <w:sz w:val="20"/>
          <w:szCs w:val="20"/>
        </w:rPr>
      </w:pPr>
    </w:p>
    <w:p w:rsidR="00923495"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Über den Ablauf der Mitgliederversammlung und die gefassten Beschlüsse ist ein Protokoll zu fertigen. Dieses ist vom Protokollführer und vom Vorsitzenden, bei dessen Verhinderung von seinem Stellvertreter, zu unterschreiben.</w:t>
      </w:r>
    </w:p>
    <w:p w:rsidR="00923495" w:rsidRPr="00202281" w:rsidRDefault="00923495">
      <w:pPr>
        <w:autoSpaceDE w:val="0"/>
        <w:autoSpaceDN w:val="0"/>
        <w:adjustRightInd w:val="0"/>
        <w:spacing w:after="0" w:line="240" w:lineRule="auto"/>
        <w:rPr>
          <w:rFonts w:ascii="Arial" w:hAnsi="Arial" w:cs="Arial"/>
          <w:sz w:val="20"/>
          <w:szCs w:val="20"/>
        </w:rPr>
      </w:pPr>
    </w:p>
    <w:p w:rsidR="00C1730A" w:rsidRPr="00202281" w:rsidRDefault="00C1730A">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b/>
          <w:sz w:val="20"/>
          <w:szCs w:val="20"/>
        </w:rPr>
      </w:pPr>
      <w:r w:rsidRPr="00202281">
        <w:rPr>
          <w:rFonts w:ascii="Arial" w:hAnsi="Arial" w:cs="Arial"/>
          <w:b/>
          <w:sz w:val="20"/>
          <w:szCs w:val="20"/>
        </w:rPr>
        <w:t xml:space="preserve">§ 12 </w:t>
      </w:r>
      <w:r w:rsidR="00A91154" w:rsidRPr="00202281">
        <w:rPr>
          <w:rFonts w:ascii="Arial" w:hAnsi="Arial" w:cs="Arial"/>
          <w:b/>
          <w:sz w:val="20"/>
          <w:szCs w:val="20"/>
        </w:rPr>
        <w:t xml:space="preserve"> </w:t>
      </w:r>
      <w:r w:rsidRPr="00202281">
        <w:rPr>
          <w:rFonts w:ascii="Arial" w:hAnsi="Arial" w:cs="Arial"/>
          <w:b/>
          <w:sz w:val="20"/>
          <w:szCs w:val="20"/>
        </w:rPr>
        <w:t>Außerordentliche Mitgliederversammlung</w:t>
      </w:r>
    </w:p>
    <w:p w:rsidR="00923495" w:rsidRPr="00202281" w:rsidRDefault="00923495" w:rsidP="009113C1">
      <w:pPr>
        <w:autoSpaceDE w:val="0"/>
        <w:autoSpaceDN w:val="0"/>
        <w:adjustRightInd w:val="0"/>
        <w:spacing w:after="0" w:line="240" w:lineRule="auto"/>
        <w:rPr>
          <w:rFonts w:ascii="Arial" w:hAnsi="Arial" w:cs="Arial"/>
          <w:sz w:val="20"/>
          <w:szCs w:val="20"/>
        </w:rPr>
      </w:pPr>
    </w:p>
    <w:p w:rsidR="00923495"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Der Gesamtvorstand hat eine außerordentliche Mitgliederversammlung einzuberufen, wenn es das Interesse des</w:t>
      </w:r>
      <w:r w:rsidR="00202281">
        <w:rPr>
          <w:rFonts w:ascii="Arial" w:hAnsi="Arial" w:cs="Arial"/>
          <w:sz w:val="20"/>
          <w:szCs w:val="20"/>
        </w:rPr>
        <w:t xml:space="preserve"> </w:t>
      </w:r>
      <w:r w:rsidRPr="00202281">
        <w:rPr>
          <w:rFonts w:ascii="Arial" w:hAnsi="Arial" w:cs="Arial"/>
          <w:sz w:val="20"/>
          <w:szCs w:val="20"/>
        </w:rPr>
        <w:t xml:space="preserve">Vereins erfordert oder wenn ein Fünftel aller stimmberechtigten Mitglieder dies schriftlich unter Angabe des Zwecks und der Gründe beantragt. </w:t>
      </w:r>
    </w:p>
    <w:p w:rsidR="00923495" w:rsidRPr="00202281" w:rsidRDefault="00923495" w:rsidP="009113C1">
      <w:pPr>
        <w:autoSpaceDE w:val="0"/>
        <w:autoSpaceDN w:val="0"/>
        <w:adjustRightInd w:val="0"/>
        <w:spacing w:after="0" w:line="240" w:lineRule="auto"/>
        <w:rPr>
          <w:rFonts w:ascii="Arial" w:hAnsi="Arial" w:cs="Arial"/>
          <w:sz w:val="20"/>
          <w:szCs w:val="20"/>
        </w:rPr>
      </w:pPr>
    </w:p>
    <w:p w:rsidR="00923495"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Soweit die Umstände dies zulassen, ist eine Ladungsfrist von zwei Wochen einzuhalten und die Tagesordnung mit der Einladung bekannt zu geben.</w:t>
      </w:r>
    </w:p>
    <w:p w:rsidR="00C1730A" w:rsidRPr="00202281" w:rsidRDefault="00C1730A">
      <w:pPr>
        <w:autoSpaceDE w:val="0"/>
        <w:autoSpaceDN w:val="0"/>
        <w:adjustRightInd w:val="0"/>
        <w:spacing w:after="0" w:line="240" w:lineRule="auto"/>
        <w:rPr>
          <w:rFonts w:ascii="Arial" w:hAnsi="Arial" w:cs="Arial"/>
          <w:sz w:val="20"/>
          <w:szCs w:val="20"/>
        </w:rPr>
      </w:pPr>
    </w:p>
    <w:p w:rsidR="00A91154" w:rsidRPr="00202281" w:rsidRDefault="00A91154">
      <w:pPr>
        <w:autoSpaceDE w:val="0"/>
        <w:autoSpaceDN w:val="0"/>
        <w:adjustRightInd w:val="0"/>
        <w:spacing w:after="0" w:line="240" w:lineRule="auto"/>
        <w:rPr>
          <w:rFonts w:ascii="Arial" w:hAnsi="Arial" w:cs="Arial"/>
          <w:sz w:val="20"/>
          <w:szCs w:val="20"/>
        </w:rPr>
      </w:pPr>
    </w:p>
    <w:p w:rsidR="00A91154" w:rsidRPr="00202281" w:rsidRDefault="00A91154">
      <w:pPr>
        <w:autoSpaceDE w:val="0"/>
        <w:autoSpaceDN w:val="0"/>
        <w:adjustRightInd w:val="0"/>
        <w:spacing w:after="0" w:line="240" w:lineRule="auto"/>
        <w:rPr>
          <w:rFonts w:ascii="Arial" w:hAnsi="Arial" w:cs="Arial"/>
          <w:sz w:val="20"/>
          <w:szCs w:val="20"/>
        </w:rPr>
      </w:pPr>
    </w:p>
    <w:p w:rsidR="00202281" w:rsidRDefault="00923495" w:rsidP="00202281">
      <w:pPr>
        <w:autoSpaceDE w:val="0"/>
        <w:autoSpaceDN w:val="0"/>
        <w:adjustRightInd w:val="0"/>
        <w:spacing w:after="0" w:line="240" w:lineRule="auto"/>
        <w:ind w:left="567" w:hanging="567"/>
        <w:rPr>
          <w:rFonts w:ascii="Arial" w:hAnsi="Arial" w:cs="Arial"/>
          <w:b/>
          <w:bCs/>
          <w:sz w:val="20"/>
          <w:szCs w:val="20"/>
        </w:rPr>
      </w:pPr>
      <w:r w:rsidRPr="00202281">
        <w:rPr>
          <w:rFonts w:ascii="Arial" w:hAnsi="Arial" w:cs="Arial"/>
          <w:b/>
          <w:bCs/>
          <w:sz w:val="20"/>
          <w:szCs w:val="20"/>
        </w:rPr>
        <w:t xml:space="preserve">§ 13 </w:t>
      </w:r>
      <w:r w:rsidR="00A91154" w:rsidRPr="00202281">
        <w:rPr>
          <w:rFonts w:ascii="Arial" w:hAnsi="Arial" w:cs="Arial"/>
          <w:b/>
          <w:bCs/>
          <w:sz w:val="20"/>
          <w:szCs w:val="20"/>
        </w:rPr>
        <w:t xml:space="preserve"> </w:t>
      </w:r>
      <w:r w:rsidRPr="00202281">
        <w:rPr>
          <w:rFonts w:ascii="Arial" w:hAnsi="Arial" w:cs="Arial"/>
          <w:b/>
          <w:bCs/>
          <w:sz w:val="20"/>
          <w:szCs w:val="20"/>
        </w:rPr>
        <w:t>Auflösung des Vereins, Beendigung aus anderen Gründen, Wegf</w:t>
      </w:r>
      <w:r w:rsidR="00202281">
        <w:rPr>
          <w:rFonts w:ascii="Arial" w:hAnsi="Arial" w:cs="Arial"/>
          <w:b/>
          <w:bCs/>
          <w:sz w:val="20"/>
          <w:szCs w:val="20"/>
        </w:rPr>
        <w:t>all steuerbegünstigter</w:t>
      </w:r>
    </w:p>
    <w:p w:rsidR="00923495" w:rsidRPr="00202281" w:rsidRDefault="00202281" w:rsidP="00202281">
      <w:pPr>
        <w:autoSpaceDE w:val="0"/>
        <w:autoSpaceDN w:val="0"/>
        <w:adjustRightInd w:val="0"/>
        <w:spacing w:after="0" w:line="240" w:lineRule="auto"/>
        <w:ind w:left="567" w:hanging="567"/>
        <w:rPr>
          <w:rFonts w:ascii="Arial" w:hAnsi="Arial" w:cs="Arial"/>
          <w:b/>
          <w:bCs/>
          <w:sz w:val="20"/>
          <w:szCs w:val="20"/>
        </w:rPr>
      </w:pPr>
      <w:r>
        <w:rPr>
          <w:rFonts w:ascii="Arial" w:hAnsi="Arial" w:cs="Arial"/>
          <w:b/>
          <w:bCs/>
          <w:sz w:val="20"/>
          <w:szCs w:val="20"/>
        </w:rPr>
        <w:t xml:space="preserve">         </w:t>
      </w:r>
      <w:r w:rsidR="00923495" w:rsidRPr="00202281">
        <w:rPr>
          <w:rFonts w:ascii="Arial" w:hAnsi="Arial" w:cs="Arial"/>
          <w:b/>
          <w:bCs/>
          <w:sz w:val="20"/>
          <w:szCs w:val="20"/>
        </w:rPr>
        <w:t>Zwecke</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rsidP="00A91154">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Im Falle der Auflösung des Vereins sind der Vorsitzende des Vorstands und sein Stellvertreter gemeinsam vertretungsberechtigte Liquidatoren, falls die Mitgliederversammlung keine anderen Personen beruft.</w:t>
      </w:r>
      <w:r w:rsidR="00A91154" w:rsidRPr="00202281">
        <w:rPr>
          <w:rFonts w:ascii="Arial" w:hAnsi="Arial" w:cs="Arial"/>
          <w:sz w:val="20"/>
          <w:szCs w:val="20"/>
        </w:rPr>
        <w:t xml:space="preserve"> </w:t>
      </w:r>
    </w:p>
    <w:p w:rsidR="00A91154" w:rsidRPr="00202281" w:rsidRDefault="00A91154" w:rsidP="00A91154">
      <w:pPr>
        <w:autoSpaceDE w:val="0"/>
        <w:autoSpaceDN w:val="0"/>
        <w:adjustRightInd w:val="0"/>
        <w:spacing w:after="0" w:line="240" w:lineRule="auto"/>
        <w:rPr>
          <w:rFonts w:ascii="Arial" w:hAnsi="Arial" w:cs="Arial"/>
          <w:sz w:val="20"/>
          <w:szCs w:val="20"/>
        </w:rPr>
      </w:pPr>
    </w:p>
    <w:p w:rsidR="00006242"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Bei Auflösung des Vereins oder bei Wegfall steuerbegünstigter Zwecke fällt das Vermögen des Vereins an </w:t>
      </w:r>
    </w:p>
    <w:p w:rsidR="00923495"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den Ortsteil Kappel der Gemeinde Lenzkirch</w:t>
      </w:r>
      <w:r w:rsidR="00FC6A82" w:rsidRPr="00202281">
        <w:rPr>
          <w:rFonts w:ascii="Arial" w:hAnsi="Arial" w:cs="Arial"/>
          <w:sz w:val="20"/>
          <w:szCs w:val="20"/>
        </w:rPr>
        <w:t>, die es</w:t>
      </w:r>
      <w:r w:rsidR="005C4293" w:rsidRPr="00202281">
        <w:rPr>
          <w:rFonts w:ascii="Arial" w:hAnsi="Arial" w:cs="Arial"/>
          <w:sz w:val="20"/>
          <w:szCs w:val="20"/>
        </w:rPr>
        <w:t xml:space="preserve"> unmittelbar</w:t>
      </w:r>
      <w:r w:rsidRPr="00202281">
        <w:rPr>
          <w:rFonts w:ascii="Arial" w:hAnsi="Arial" w:cs="Arial"/>
          <w:sz w:val="20"/>
          <w:szCs w:val="20"/>
        </w:rPr>
        <w:t xml:space="preserve"> </w:t>
      </w:r>
      <w:r w:rsidR="00006242" w:rsidRPr="00202281">
        <w:rPr>
          <w:rFonts w:ascii="Arial" w:hAnsi="Arial" w:cs="Arial"/>
          <w:sz w:val="20"/>
          <w:szCs w:val="20"/>
        </w:rPr>
        <w:t>für gemeinnütziger Zwecke</w:t>
      </w:r>
    </w:p>
    <w:p w:rsidR="00923495" w:rsidRPr="00202281" w:rsidRDefault="00006242"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(zur Förderung des Sports) zu verwenden hat.</w:t>
      </w:r>
    </w:p>
    <w:p w:rsidR="00A91154" w:rsidRPr="00202281" w:rsidRDefault="00A91154" w:rsidP="009113C1">
      <w:pPr>
        <w:autoSpaceDE w:val="0"/>
        <w:autoSpaceDN w:val="0"/>
        <w:adjustRightInd w:val="0"/>
        <w:spacing w:after="0" w:line="240" w:lineRule="auto"/>
        <w:rPr>
          <w:rFonts w:ascii="Arial" w:hAnsi="Arial" w:cs="Arial"/>
          <w:sz w:val="20"/>
          <w:szCs w:val="20"/>
        </w:rPr>
      </w:pPr>
    </w:p>
    <w:p w:rsidR="00923495" w:rsidRPr="00202281" w:rsidRDefault="00923495" w:rsidP="009113C1">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Die vorstehenden Bestimmungen gelten entsprechend, wenn der Verein aus einem anderen Grund aufgelöst wird oder seine Rechtsfähigkeit verliert.</w:t>
      </w:r>
    </w:p>
    <w:p w:rsidR="00923495" w:rsidRPr="00202281" w:rsidRDefault="00923495" w:rsidP="009113C1">
      <w:pPr>
        <w:autoSpaceDE w:val="0"/>
        <w:autoSpaceDN w:val="0"/>
        <w:adjustRightInd w:val="0"/>
        <w:spacing w:after="0" w:line="240" w:lineRule="auto"/>
        <w:rPr>
          <w:rFonts w:ascii="Arial" w:hAnsi="Arial" w:cs="Arial"/>
          <w:sz w:val="20"/>
          <w:szCs w:val="20"/>
        </w:rPr>
      </w:pPr>
    </w:p>
    <w:p w:rsidR="00A91154" w:rsidRPr="00202281" w:rsidRDefault="00A91154" w:rsidP="009113C1">
      <w:pPr>
        <w:autoSpaceDE w:val="0"/>
        <w:autoSpaceDN w:val="0"/>
        <w:adjustRightInd w:val="0"/>
        <w:spacing w:after="0" w:line="240" w:lineRule="auto"/>
        <w:rPr>
          <w:rFonts w:ascii="Arial" w:hAnsi="Arial" w:cs="Arial"/>
          <w:sz w:val="20"/>
          <w:szCs w:val="20"/>
        </w:rPr>
      </w:pPr>
    </w:p>
    <w:p w:rsidR="00C1730A" w:rsidRPr="00202281" w:rsidRDefault="00C1730A" w:rsidP="00C1730A">
      <w:pPr>
        <w:autoSpaceDE w:val="0"/>
        <w:autoSpaceDN w:val="0"/>
        <w:adjustRightInd w:val="0"/>
        <w:spacing w:after="0" w:line="240" w:lineRule="auto"/>
        <w:ind w:right="-59"/>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b/>
          <w:sz w:val="20"/>
          <w:szCs w:val="20"/>
        </w:rPr>
      </w:pPr>
      <w:r w:rsidRPr="00202281">
        <w:rPr>
          <w:rFonts w:ascii="Arial" w:hAnsi="Arial" w:cs="Arial"/>
          <w:b/>
          <w:sz w:val="20"/>
          <w:szCs w:val="20"/>
        </w:rPr>
        <w:t>§ 14 Haftpflicht</w:t>
      </w:r>
    </w:p>
    <w:p w:rsidR="00923495" w:rsidRPr="00202281" w:rsidRDefault="00923495">
      <w:pPr>
        <w:autoSpaceDE w:val="0"/>
        <w:autoSpaceDN w:val="0"/>
        <w:adjustRightInd w:val="0"/>
        <w:spacing w:after="0" w:line="240" w:lineRule="auto"/>
        <w:rPr>
          <w:rFonts w:ascii="Arial" w:hAnsi="Arial" w:cs="Arial"/>
          <w:b/>
          <w:i/>
          <w:sz w:val="20"/>
          <w:szCs w:val="20"/>
        </w:rPr>
      </w:pPr>
    </w:p>
    <w:p w:rsidR="00923495" w:rsidRPr="00202281" w:rsidRDefault="00923495" w:rsidP="009113C1">
      <w:pPr>
        <w:autoSpaceDE w:val="0"/>
        <w:autoSpaceDN w:val="0"/>
        <w:adjustRightInd w:val="0"/>
        <w:spacing w:after="0" w:line="240" w:lineRule="auto"/>
        <w:rPr>
          <w:rFonts w:ascii="Arial" w:hAnsi="Arial" w:cs="Arial"/>
          <w:color w:val="000000"/>
          <w:sz w:val="20"/>
          <w:szCs w:val="20"/>
        </w:rPr>
      </w:pPr>
      <w:r w:rsidRPr="00202281">
        <w:rPr>
          <w:rFonts w:ascii="Arial" w:hAnsi="Arial" w:cs="Arial"/>
          <w:color w:val="000000"/>
          <w:sz w:val="20"/>
          <w:szCs w:val="20"/>
        </w:rPr>
        <w:t>Der Verein haftet nicht für die aus dem Vereinsbetrieb entstehenden Gefahren und Sachverluste.</w:t>
      </w:r>
    </w:p>
    <w:p w:rsidR="00923495" w:rsidRPr="00202281" w:rsidRDefault="00923495" w:rsidP="009113C1">
      <w:pPr>
        <w:autoSpaceDE w:val="0"/>
        <w:autoSpaceDN w:val="0"/>
        <w:adjustRightInd w:val="0"/>
        <w:spacing w:after="0" w:line="240" w:lineRule="auto"/>
        <w:rPr>
          <w:rFonts w:ascii="Arial" w:hAnsi="Arial" w:cs="Arial"/>
          <w:sz w:val="20"/>
          <w:szCs w:val="20"/>
        </w:rPr>
      </w:pPr>
    </w:p>
    <w:p w:rsidR="00923495" w:rsidRPr="00202281" w:rsidRDefault="00923495" w:rsidP="00202281">
      <w:pPr>
        <w:autoSpaceDE w:val="0"/>
        <w:autoSpaceDN w:val="0"/>
        <w:adjustRightInd w:val="0"/>
        <w:rPr>
          <w:rFonts w:ascii="Arial" w:hAnsi="Arial" w:cs="Arial"/>
          <w:sz w:val="20"/>
          <w:szCs w:val="20"/>
        </w:rPr>
      </w:pPr>
      <w:r w:rsidRPr="00202281">
        <w:rPr>
          <w:rFonts w:ascii="Arial" w:hAnsi="Arial" w:cs="Arial"/>
          <w:color w:val="000000"/>
          <w:sz w:val="20"/>
          <w:szCs w:val="20"/>
        </w:rPr>
        <w:t xml:space="preserve">Der Ausschluss gilt nicht für Zusicherungen oder eine </w:t>
      </w:r>
      <w:r w:rsidRPr="00202281">
        <w:rPr>
          <w:rFonts w:ascii="Arial" w:hAnsi="Arial" w:cs="Arial"/>
          <w:sz w:val="20"/>
          <w:szCs w:val="20"/>
        </w:rPr>
        <w:t>vorsätzliche oder grob fahrlässige Pflichtverletzung und auch nicht bei Verletzung vo</w:t>
      </w:r>
      <w:r w:rsidR="00202281">
        <w:rPr>
          <w:rFonts w:ascii="Arial" w:hAnsi="Arial" w:cs="Arial"/>
          <w:sz w:val="20"/>
          <w:szCs w:val="20"/>
        </w:rPr>
        <w:t>n Leben, Körper oder Gesundheit.</w:t>
      </w:r>
    </w:p>
    <w:p w:rsidR="00C1730A" w:rsidRPr="00202281" w:rsidRDefault="00C1730A">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Lenzkirch-Kappel, den </w:t>
      </w:r>
      <w:r w:rsidR="00C1730A" w:rsidRPr="00202281">
        <w:rPr>
          <w:rFonts w:ascii="Arial" w:hAnsi="Arial" w:cs="Arial"/>
          <w:sz w:val="20"/>
          <w:szCs w:val="20"/>
        </w:rPr>
        <w:t>31. März 2017</w:t>
      </w:r>
    </w:p>
    <w:p w:rsidR="00923495" w:rsidRPr="00202281" w:rsidRDefault="00923495">
      <w:pPr>
        <w:autoSpaceDE w:val="0"/>
        <w:autoSpaceDN w:val="0"/>
        <w:adjustRightInd w:val="0"/>
        <w:spacing w:after="0" w:line="240" w:lineRule="auto"/>
        <w:rPr>
          <w:rFonts w:ascii="Arial" w:hAnsi="Arial" w:cs="Arial"/>
          <w:sz w:val="20"/>
          <w:szCs w:val="20"/>
        </w:rPr>
      </w:pPr>
    </w:p>
    <w:p w:rsidR="00A54C80" w:rsidRDefault="00A54C80">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sz w:val="20"/>
          <w:szCs w:val="20"/>
        </w:rPr>
      </w:pPr>
      <w:r w:rsidRPr="00202281">
        <w:rPr>
          <w:rFonts w:ascii="Arial" w:hAnsi="Arial" w:cs="Arial"/>
          <w:sz w:val="20"/>
          <w:szCs w:val="20"/>
        </w:rPr>
        <w:t xml:space="preserve">Diese Satzung wurde bei der Mitgliederversammlung am </w:t>
      </w:r>
      <w:r w:rsidR="00C1730A" w:rsidRPr="00202281">
        <w:rPr>
          <w:rFonts w:ascii="Arial" w:hAnsi="Arial" w:cs="Arial"/>
          <w:sz w:val="20"/>
          <w:szCs w:val="20"/>
        </w:rPr>
        <w:t>31. März 2017</w:t>
      </w:r>
      <w:r w:rsidRPr="00202281">
        <w:rPr>
          <w:rFonts w:ascii="Arial" w:hAnsi="Arial" w:cs="Arial"/>
          <w:sz w:val="20"/>
          <w:szCs w:val="20"/>
        </w:rPr>
        <w:t xml:space="preserve"> einstimmig</w:t>
      </w:r>
      <w:r w:rsidR="009113C1" w:rsidRPr="00202281">
        <w:rPr>
          <w:rFonts w:ascii="Arial" w:hAnsi="Arial" w:cs="Arial"/>
          <w:sz w:val="20"/>
          <w:szCs w:val="20"/>
        </w:rPr>
        <w:t xml:space="preserve">/mehrheitlich </w:t>
      </w:r>
      <w:r w:rsidRPr="00202281">
        <w:rPr>
          <w:rFonts w:ascii="Arial" w:hAnsi="Arial" w:cs="Arial"/>
          <w:sz w:val="20"/>
          <w:szCs w:val="20"/>
        </w:rPr>
        <w:t xml:space="preserve"> angenommen.</w:t>
      </w:r>
    </w:p>
    <w:p w:rsidR="00923495" w:rsidRPr="00202281" w:rsidRDefault="00923495">
      <w:pPr>
        <w:autoSpaceDE w:val="0"/>
        <w:autoSpaceDN w:val="0"/>
        <w:adjustRightInd w:val="0"/>
        <w:spacing w:after="0" w:line="240" w:lineRule="auto"/>
        <w:rPr>
          <w:rFonts w:ascii="Arial" w:hAnsi="Arial" w:cs="Arial"/>
          <w:sz w:val="20"/>
          <w:szCs w:val="20"/>
        </w:rPr>
      </w:pPr>
    </w:p>
    <w:p w:rsidR="00923495" w:rsidRPr="00202281" w:rsidRDefault="00923495">
      <w:pPr>
        <w:autoSpaceDE w:val="0"/>
        <w:autoSpaceDN w:val="0"/>
        <w:adjustRightInd w:val="0"/>
        <w:spacing w:after="0" w:line="240" w:lineRule="auto"/>
        <w:rPr>
          <w:rFonts w:ascii="Arial" w:hAnsi="Arial" w:cs="Arial"/>
          <w:sz w:val="20"/>
          <w:szCs w:val="20"/>
        </w:rPr>
      </w:pPr>
    </w:p>
    <w:sectPr w:rsidR="00923495" w:rsidRPr="00202281" w:rsidSect="00A91154">
      <w:pgSz w:w="11906" w:h="16838"/>
      <w:pgMar w:top="1304" w:right="992"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6FF2"/>
    <w:multiLevelType w:val="hybridMultilevel"/>
    <w:tmpl w:val="FB8CC0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FF36993"/>
    <w:multiLevelType w:val="hybridMultilevel"/>
    <w:tmpl w:val="7DD009F6"/>
    <w:lvl w:ilvl="0" w:tplc="861EBCA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59F54D0"/>
    <w:multiLevelType w:val="hybridMultilevel"/>
    <w:tmpl w:val="F02EC3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3AA0A7C"/>
    <w:multiLevelType w:val="hybridMultilevel"/>
    <w:tmpl w:val="7298C3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BA753D7"/>
    <w:multiLevelType w:val="hybridMultilevel"/>
    <w:tmpl w:val="70DAEBCA"/>
    <w:lvl w:ilvl="0" w:tplc="3B50C2DE">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98397A"/>
    <w:multiLevelType w:val="hybridMultilevel"/>
    <w:tmpl w:val="A4443F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E0"/>
    <w:rsid w:val="00006242"/>
    <w:rsid w:val="00202281"/>
    <w:rsid w:val="002C7750"/>
    <w:rsid w:val="00312B92"/>
    <w:rsid w:val="00367231"/>
    <w:rsid w:val="003814ED"/>
    <w:rsid w:val="003D6F00"/>
    <w:rsid w:val="0042476B"/>
    <w:rsid w:val="00485804"/>
    <w:rsid w:val="005C4293"/>
    <w:rsid w:val="006407DD"/>
    <w:rsid w:val="006F0A63"/>
    <w:rsid w:val="00737A96"/>
    <w:rsid w:val="00766C3C"/>
    <w:rsid w:val="00773BEE"/>
    <w:rsid w:val="007C5CB1"/>
    <w:rsid w:val="009113C1"/>
    <w:rsid w:val="00923495"/>
    <w:rsid w:val="009E5E0F"/>
    <w:rsid w:val="00A05D6B"/>
    <w:rsid w:val="00A14CB3"/>
    <w:rsid w:val="00A54C80"/>
    <w:rsid w:val="00A569BD"/>
    <w:rsid w:val="00A91154"/>
    <w:rsid w:val="00BF5201"/>
    <w:rsid w:val="00C15057"/>
    <w:rsid w:val="00C1730A"/>
    <w:rsid w:val="00CB6FD2"/>
    <w:rsid w:val="00D153DB"/>
    <w:rsid w:val="00E37005"/>
    <w:rsid w:val="00E815A3"/>
    <w:rsid w:val="00ED5FE0"/>
    <w:rsid w:val="00FC6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6FD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B6FD2"/>
    <w:pPr>
      <w:ind w:left="720"/>
      <w:contextualSpacing/>
    </w:pPr>
  </w:style>
  <w:style w:type="paragraph" w:styleId="Sprechblasentext">
    <w:name w:val="Balloon Text"/>
    <w:basedOn w:val="Standard"/>
    <w:semiHidden/>
    <w:unhideWhenUsed/>
    <w:rsid w:val="00CB6FD2"/>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CB6F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6FD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B6FD2"/>
    <w:pPr>
      <w:ind w:left="720"/>
      <w:contextualSpacing/>
    </w:pPr>
  </w:style>
  <w:style w:type="paragraph" w:styleId="Sprechblasentext">
    <w:name w:val="Balloon Text"/>
    <w:basedOn w:val="Standard"/>
    <w:semiHidden/>
    <w:unhideWhenUsed/>
    <w:rsid w:val="00CB6FD2"/>
    <w:pPr>
      <w:spacing w:after="0" w:line="240" w:lineRule="auto"/>
    </w:pPr>
    <w:rPr>
      <w:rFonts w:ascii="Tahoma" w:hAnsi="Tahoma" w:cs="Tahoma"/>
      <w:sz w:val="16"/>
      <w:szCs w:val="16"/>
    </w:rPr>
  </w:style>
  <w:style w:type="character" w:customStyle="1" w:styleId="SprechblasentextZchn">
    <w:name w:val="Sprechblasentext Zchn"/>
    <w:basedOn w:val="Absatz-Standardschriftart"/>
    <w:semiHidden/>
    <w:rsid w:val="00CB6F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89315-A82D-4E21-9454-D104C8A5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10931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S a t z u n g</vt:lpstr>
    </vt:vector>
  </TitlesOfParts>
  <Company>SBG Saig</Company>
  <LinksUpToDate>false</LinksUpToDate>
  <CharactersWithSpaces>12641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creator>Wolf Dieter</dc:creator>
  <cp:lastModifiedBy>Wehrle</cp:lastModifiedBy>
  <cp:revision>2</cp:revision>
  <cp:lastPrinted>2017-09-15T06:46:00Z</cp:lastPrinted>
  <dcterms:created xsi:type="dcterms:W3CDTF">2018-05-17T18:02:00Z</dcterms:created>
  <dcterms:modified xsi:type="dcterms:W3CDTF">2018-05-17T18:02:00Z</dcterms:modified>
</cp:coreProperties>
</file>